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7661" w14:textId="1CAAD513" w:rsidR="006A5DF6" w:rsidRPr="006A5DF6" w:rsidRDefault="006A5DF6" w:rsidP="006A5DF6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A5DF6">
        <w:rPr>
          <w:rFonts w:ascii="Times New Roman" w:hAnsi="Times New Roman" w:cs="Times New Roman"/>
          <w:sz w:val="18"/>
          <w:szCs w:val="18"/>
        </w:rPr>
        <w:t xml:space="preserve">Załącznik do Uchwały nr </w:t>
      </w:r>
      <w:r w:rsidR="0081523E">
        <w:rPr>
          <w:rFonts w:ascii="Times New Roman" w:hAnsi="Times New Roman" w:cs="Times New Roman"/>
          <w:sz w:val="18"/>
          <w:szCs w:val="18"/>
        </w:rPr>
        <w:t>38</w:t>
      </w:r>
      <w:r w:rsidRPr="006A5DF6">
        <w:rPr>
          <w:rFonts w:ascii="Times New Roman" w:hAnsi="Times New Roman" w:cs="Times New Roman"/>
          <w:sz w:val="18"/>
          <w:szCs w:val="18"/>
        </w:rPr>
        <w:t>/202</w:t>
      </w:r>
      <w:r w:rsidR="0081523E">
        <w:rPr>
          <w:rFonts w:ascii="Times New Roman" w:hAnsi="Times New Roman" w:cs="Times New Roman"/>
          <w:sz w:val="18"/>
          <w:szCs w:val="18"/>
        </w:rPr>
        <w:t>4</w:t>
      </w:r>
      <w:r w:rsidRPr="006A5DF6">
        <w:rPr>
          <w:rFonts w:ascii="Times New Roman" w:hAnsi="Times New Roman" w:cs="Times New Roman"/>
          <w:sz w:val="18"/>
          <w:szCs w:val="18"/>
        </w:rPr>
        <w:t>/202</w:t>
      </w:r>
      <w:r w:rsidR="0081523E">
        <w:rPr>
          <w:rFonts w:ascii="Times New Roman" w:hAnsi="Times New Roman" w:cs="Times New Roman"/>
          <w:sz w:val="18"/>
          <w:szCs w:val="18"/>
        </w:rPr>
        <w:t>5</w:t>
      </w:r>
    </w:p>
    <w:p w14:paraId="14E43072" w14:textId="77777777" w:rsidR="006A5DF6" w:rsidRPr="006A5DF6" w:rsidRDefault="006A5DF6" w:rsidP="006A5DF6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A5DF6">
        <w:rPr>
          <w:rFonts w:ascii="Times New Roman" w:hAnsi="Times New Roman" w:cs="Times New Roman"/>
          <w:sz w:val="18"/>
          <w:szCs w:val="18"/>
        </w:rPr>
        <w:t>Rady Pedagogicznej Zespołu Szkół</w:t>
      </w:r>
    </w:p>
    <w:p w14:paraId="11234AA7" w14:textId="77777777" w:rsidR="006A5DF6" w:rsidRPr="006A5DF6" w:rsidRDefault="006A5DF6" w:rsidP="006A5DF6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A5DF6">
        <w:rPr>
          <w:rFonts w:ascii="Times New Roman" w:hAnsi="Times New Roman" w:cs="Times New Roman"/>
          <w:sz w:val="18"/>
          <w:szCs w:val="18"/>
        </w:rPr>
        <w:t>w Ożarowie im. Marii Skłodowskiej – Curie</w:t>
      </w:r>
    </w:p>
    <w:p w14:paraId="11F395DA" w14:textId="4CA06041" w:rsidR="006A5DF6" w:rsidRPr="006A5DF6" w:rsidRDefault="006A5DF6" w:rsidP="006A5DF6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A5DF6">
        <w:rPr>
          <w:rFonts w:ascii="Times New Roman" w:hAnsi="Times New Roman" w:cs="Times New Roman"/>
          <w:sz w:val="18"/>
          <w:szCs w:val="18"/>
        </w:rPr>
        <w:t>z dnia 27.06.202</w:t>
      </w:r>
      <w:r w:rsidR="0081523E">
        <w:rPr>
          <w:rFonts w:ascii="Times New Roman" w:hAnsi="Times New Roman" w:cs="Times New Roman"/>
          <w:sz w:val="18"/>
          <w:szCs w:val="18"/>
        </w:rPr>
        <w:t>5</w:t>
      </w:r>
      <w:r w:rsidRPr="006A5DF6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1E00EFFA" w14:textId="77777777" w:rsidR="006A5DF6" w:rsidRDefault="006A5DF6" w:rsidP="004C095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207832" w14:textId="77777777" w:rsidR="00F92792" w:rsidRPr="00C170F4" w:rsidRDefault="00035C25" w:rsidP="004C095E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70F4">
        <w:rPr>
          <w:rFonts w:ascii="Times New Roman" w:hAnsi="Times New Roman" w:cs="Times New Roman"/>
          <w:b/>
          <w:i/>
          <w:sz w:val="24"/>
          <w:szCs w:val="24"/>
        </w:rPr>
        <w:t>Wykaz podręczników szkolnych w Zespole Szkół w Ożarowie im. Marii Skłodowskiej – Curie</w:t>
      </w:r>
    </w:p>
    <w:p w14:paraId="3AA4FBE7" w14:textId="4417194C" w:rsidR="00AF761A" w:rsidRPr="00C170F4" w:rsidRDefault="00617E8A" w:rsidP="008A1B0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70F4">
        <w:rPr>
          <w:rFonts w:ascii="Times New Roman" w:hAnsi="Times New Roman" w:cs="Times New Roman"/>
          <w:b/>
          <w:i/>
          <w:sz w:val="24"/>
          <w:szCs w:val="24"/>
        </w:rPr>
        <w:t>Liceum Ogólnokształcące</w:t>
      </w:r>
      <w:r w:rsidR="00C170F4" w:rsidRPr="00C170F4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F468B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170F4" w:rsidRPr="00C170F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F468B8">
        <w:rPr>
          <w:rFonts w:ascii="Times New Roman" w:hAnsi="Times New Roman" w:cs="Times New Roman"/>
          <w:b/>
          <w:i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938"/>
        <w:gridCol w:w="3084"/>
      </w:tblGrid>
      <w:tr w:rsidR="00035C25" w:rsidRPr="00C170F4" w14:paraId="3B1FF4FB" w14:textId="77777777" w:rsidTr="00C2189B">
        <w:tc>
          <w:tcPr>
            <w:tcW w:w="13994" w:type="dxa"/>
            <w:gridSpan w:val="3"/>
          </w:tcPr>
          <w:p w14:paraId="6430B1C0" w14:textId="77777777" w:rsidR="00035C25" w:rsidRPr="00C170F4" w:rsidRDefault="00035C25" w:rsidP="0003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b/>
                <w:sz w:val="24"/>
                <w:szCs w:val="24"/>
              </w:rPr>
              <w:t>Klasa I LO</w:t>
            </w:r>
          </w:p>
        </w:tc>
      </w:tr>
      <w:tr w:rsidR="00035C25" w:rsidRPr="00C170F4" w14:paraId="2A53704E" w14:textId="77777777" w:rsidTr="00035C25">
        <w:tc>
          <w:tcPr>
            <w:tcW w:w="2972" w:type="dxa"/>
          </w:tcPr>
          <w:p w14:paraId="5406200B" w14:textId="77777777" w:rsidR="00035C25" w:rsidRPr="00C170F4" w:rsidRDefault="00035C25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938" w:type="dxa"/>
          </w:tcPr>
          <w:p w14:paraId="2F77F5C9" w14:textId="3CEC992D" w:rsidR="00035C25" w:rsidRDefault="00B63E9C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035C25" w:rsidRPr="00C170F4">
              <w:rPr>
                <w:rFonts w:ascii="Times New Roman" w:hAnsi="Times New Roman" w:cs="Times New Roman"/>
                <w:sz w:val="24"/>
                <w:szCs w:val="24"/>
              </w:rPr>
              <w:t>Ponad słowami</w:t>
            </w:r>
            <w:r w:rsidR="00CF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3F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CF6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Edycja 2024</w:t>
            </w:r>
            <w:r w:rsidR="00035C25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70F6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F61F5">
              <w:rPr>
                <w:rFonts w:ascii="Times New Roman" w:hAnsi="Times New Roman" w:cs="Times New Roman"/>
                <w:sz w:val="24"/>
                <w:szCs w:val="24"/>
              </w:rPr>
              <w:t xml:space="preserve">ęść 1 </w:t>
            </w:r>
            <w:r w:rsidR="00170F67">
              <w:rPr>
                <w:rFonts w:ascii="Times New Roman" w:hAnsi="Times New Roman" w:cs="Times New Roman"/>
                <w:sz w:val="24"/>
                <w:szCs w:val="24"/>
              </w:rPr>
              <w:t>i 2</w:t>
            </w:r>
            <w:r w:rsidR="00F12AB9" w:rsidRPr="00C170F4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 i rozszerzony</w:t>
            </w:r>
            <w:r w:rsidR="00AD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081E31" w14:textId="055C80CB" w:rsidR="00AD3DED" w:rsidRPr="00C170F4" w:rsidRDefault="00AD36F1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 </w:t>
            </w:r>
            <w:r w:rsidR="00790598">
              <w:rPr>
                <w:rFonts w:ascii="Times New Roman" w:hAnsi="Times New Roman" w:cs="Times New Roman"/>
                <w:sz w:val="24"/>
                <w:szCs w:val="24"/>
              </w:rPr>
              <w:t>1014/1/2024/z1</w:t>
            </w:r>
          </w:p>
        </w:tc>
        <w:tc>
          <w:tcPr>
            <w:tcW w:w="3084" w:type="dxa"/>
          </w:tcPr>
          <w:p w14:paraId="747AE942" w14:textId="77777777" w:rsidR="00035C25" w:rsidRPr="00C170F4" w:rsidRDefault="00035C25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035C25" w:rsidRPr="00C170F4" w14:paraId="422DD106" w14:textId="77777777" w:rsidTr="00035C25">
        <w:tc>
          <w:tcPr>
            <w:tcW w:w="2972" w:type="dxa"/>
          </w:tcPr>
          <w:p w14:paraId="5E082664" w14:textId="77777777" w:rsidR="00035C25" w:rsidRPr="00C170F4" w:rsidRDefault="00035C25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938" w:type="dxa"/>
          </w:tcPr>
          <w:p w14:paraId="79B5C429" w14:textId="1179E62D" w:rsidR="00035C25" w:rsidRPr="00C170F4" w:rsidRDefault="00CD2C86" w:rsidP="00BB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 Life </w:t>
            </w:r>
            <w:proofErr w:type="spellStart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(czerwona</w:t>
            </w:r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t>; bez ćwiczeniówki</w:t>
            </w:r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B63E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utorzy </w:t>
            </w:r>
            <w:proofErr w:type="spellStart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  <w:proofErr w:type="spellEnd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Hudson i Weronika </w:t>
            </w:r>
            <w:proofErr w:type="spellStart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>Sałandyk</w:t>
            </w:r>
            <w:proofErr w:type="spellEnd"/>
            <w:r w:rsidR="00BB5E9B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BB6889">
              <w:rPr>
                <w:rFonts w:ascii="Times New Roman" w:hAnsi="Times New Roman" w:cs="Times New Roman"/>
                <w:sz w:val="24"/>
                <w:szCs w:val="24"/>
              </w:rPr>
              <w:br/>
              <w:t>Nr dopuszczenia 1130/2/2022</w:t>
            </w:r>
          </w:p>
        </w:tc>
        <w:tc>
          <w:tcPr>
            <w:tcW w:w="3084" w:type="dxa"/>
          </w:tcPr>
          <w:p w14:paraId="4D334012" w14:textId="77777777" w:rsidR="00035C25" w:rsidRPr="00C170F4" w:rsidRDefault="00035C25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035C25" w:rsidRPr="00C170F4" w14:paraId="048A39A4" w14:textId="77777777" w:rsidTr="00035C25">
        <w:tc>
          <w:tcPr>
            <w:tcW w:w="2972" w:type="dxa"/>
          </w:tcPr>
          <w:p w14:paraId="72B8AEE4" w14:textId="77777777" w:rsidR="00035C25" w:rsidRPr="00C170F4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938" w:type="dxa"/>
          </w:tcPr>
          <w:p w14:paraId="5352A38E" w14:textId="77777777" w:rsidR="00035C25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#trends </w:t>
            </w:r>
            <w:proofErr w:type="spellStart"/>
            <w:r w:rsidR="00B63E9C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A62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E9C">
              <w:rPr>
                <w:rFonts w:ascii="Times New Roman" w:hAnsi="Times New Roman" w:cs="Times New Roman"/>
                <w:sz w:val="24"/>
                <w:szCs w:val="24"/>
              </w:rPr>
              <w:t xml:space="preserve"> Edycja 2024. Podręcznik. Cz</w:t>
            </w:r>
            <w:r w:rsidR="00D25925">
              <w:rPr>
                <w:rFonts w:ascii="Times New Roman" w:hAnsi="Times New Roman" w:cs="Times New Roman"/>
                <w:sz w:val="24"/>
                <w:szCs w:val="24"/>
              </w:rPr>
              <w:t xml:space="preserve">ęść 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A4742" w14:textId="36012500" w:rsidR="00A6672B" w:rsidRPr="00C170F4" w:rsidRDefault="00A6672B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1213/1/2024</w:t>
            </w:r>
          </w:p>
        </w:tc>
        <w:tc>
          <w:tcPr>
            <w:tcW w:w="3084" w:type="dxa"/>
          </w:tcPr>
          <w:p w14:paraId="352C6E24" w14:textId="77777777" w:rsidR="00035C25" w:rsidRPr="00C170F4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035C25" w:rsidRPr="00C170F4" w14:paraId="2CE90FCD" w14:textId="77777777" w:rsidTr="00035C25">
        <w:tc>
          <w:tcPr>
            <w:tcW w:w="2972" w:type="dxa"/>
          </w:tcPr>
          <w:p w14:paraId="45D204E5" w14:textId="77777777" w:rsidR="00035C25" w:rsidRPr="00C170F4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938" w:type="dxa"/>
          </w:tcPr>
          <w:p w14:paraId="6EF694A3" w14:textId="77777777" w:rsidR="00035C25" w:rsidRDefault="001713BD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>Kak</w:t>
            </w:r>
            <w:proofErr w:type="spellEnd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>paз</w:t>
            </w:r>
            <w:proofErr w:type="spellEnd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>. Język rosyjski. Podręcznik dla liceum i technikum.</w:t>
            </w:r>
            <w:r w:rsidR="00A6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BD">
              <w:rPr>
                <w:rFonts w:ascii="Times New Roman" w:hAnsi="Times New Roman" w:cs="Times New Roman"/>
                <w:sz w:val="24"/>
                <w:szCs w:val="24"/>
              </w:rPr>
              <w:t xml:space="preserve">Część 1 Autorzy: Olga </w:t>
            </w:r>
            <w:proofErr w:type="spellStart"/>
            <w:r w:rsidRPr="001713BD">
              <w:rPr>
                <w:rFonts w:ascii="Times New Roman" w:hAnsi="Times New Roman" w:cs="Times New Roman"/>
                <w:sz w:val="24"/>
                <w:szCs w:val="24"/>
              </w:rPr>
              <w:t>Tatarchyk</w:t>
            </w:r>
            <w:proofErr w:type="spellEnd"/>
          </w:p>
          <w:p w14:paraId="2512A780" w14:textId="77111DEF" w:rsidR="00BB2334" w:rsidRPr="00C170F4" w:rsidRDefault="006100D4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  </w:t>
            </w:r>
            <w:r w:rsidRPr="006100D4">
              <w:rPr>
                <w:rFonts w:ascii="Times New Roman" w:hAnsi="Times New Roman" w:cs="Times New Roman"/>
                <w:sz w:val="24"/>
                <w:szCs w:val="24"/>
              </w:rPr>
              <w:t>1134/1/2022</w:t>
            </w:r>
          </w:p>
        </w:tc>
        <w:tc>
          <w:tcPr>
            <w:tcW w:w="3084" w:type="dxa"/>
          </w:tcPr>
          <w:p w14:paraId="57B098F7" w14:textId="77777777" w:rsidR="00035C25" w:rsidRPr="00C170F4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035C25" w:rsidRPr="00C170F4" w14:paraId="3F2BE18E" w14:textId="77777777" w:rsidTr="00035C25">
        <w:tc>
          <w:tcPr>
            <w:tcW w:w="2972" w:type="dxa"/>
          </w:tcPr>
          <w:p w14:paraId="040FFDAC" w14:textId="77777777" w:rsidR="00035C25" w:rsidRPr="00C170F4" w:rsidRDefault="0007325F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938" w:type="dxa"/>
          </w:tcPr>
          <w:p w14:paraId="31676A3A" w14:textId="2FB5272D" w:rsidR="00035C25" w:rsidRDefault="00295FE9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5F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 w:rsidR="00617E8A" w:rsidRPr="00C170F4">
              <w:rPr>
                <w:rFonts w:ascii="Times New Roman" w:hAnsi="Times New Roman" w:cs="Times New Roman"/>
                <w:sz w:val="24"/>
                <w:szCs w:val="24"/>
              </w:rPr>
              <w:t>1. Podręcznik do historii dla liceum ogólnokształcącego i technikum. Zakres podstawowy.</w:t>
            </w:r>
            <w:r w:rsidR="0061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5C3">
              <w:rPr>
                <w:rFonts w:ascii="Times New Roman" w:hAnsi="Times New Roman" w:cs="Times New Roman"/>
                <w:sz w:val="24"/>
                <w:szCs w:val="24"/>
              </w:rPr>
              <w:t>Autorzy K. Latos</w:t>
            </w:r>
            <w:r w:rsidR="00530D87">
              <w:rPr>
                <w:rFonts w:ascii="Times New Roman" w:hAnsi="Times New Roman" w:cs="Times New Roman"/>
                <w:sz w:val="24"/>
                <w:szCs w:val="24"/>
              </w:rPr>
              <w:t>, L. Leszczyński</w:t>
            </w:r>
          </w:p>
          <w:p w14:paraId="74836CEC" w14:textId="05BEEFB8" w:rsidR="00A6672B" w:rsidRPr="00C170F4" w:rsidRDefault="00A6672B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 1150/1/2022</w:t>
            </w:r>
          </w:p>
        </w:tc>
        <w:tc>
          <w:tcPr>
            <w:tcW w:w="3084" w:type="dxa"/>
          </w:tcPr>
          <w:p w14:paraId="70F697D6" w14:textId="77777777" w:rsidR="00035C25" w:rsidRPr="00C170F4" w:rsidRDefault="00617E8A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035C25" w:rsidRPr="00C170F4" w14:paraId="3A928E62" w14:textId="77777777" w:rsidTr="00035C25">
        <w:tc>
          <w:tcPr>
            <w:tcW w:w="2972" w:type="dxa"/>
          </w:tcPr>
          <w:p w14:paraId="1178E552" w14:textId="77777777" w:rsidR="00035C25" w:rsidRPr="00C170F4" w:rsidRDefault="00617E8A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938" w:type="dxa"/>
          </w:tcPr>
          <w:p w14:paraId="6602415F" w14:textId="74577121" w:rsidR="00035C25" w:rsidRPr="00C170F4" w:rsidRDefault="009A1523" w:rsidP="00E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F344BD">
              <w:rPr>
                <w:rFonts w:ascii="Times New Roman" w:hAnsi="Times New Roman" w:cs="Times New Roman"/>
                <w:sz w:val="24"/>
                <w:szCs w:val="24"/>
              </w:rPr>
              <w:t>. Nowa Edycja.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FA" w:rsidRPr="009D2CF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 w:rsidR="009D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44BD">
              <w:rPr>
                <w:rFonts w:ascii="Times New Roman" w:hAnsi="Times New Roman" w:cs="Times New Roman"/>
                <w:sz w:val="24"/>
                <w:szCs w:val="24"/>
              </w:rPr>
              <w:t>Klasa 1.</w:t>
            </w:r>
            <w:r w:rsidR="000B3D16">
              <w:rPr>
                <w:rFonts w:ascii="Times New Roman" w:hAnsi="Times New Roman" w:cs="Times New Roman"/>
                <w:sz w:val="24"/>
                <w:szCs w:val="24"/>
              </w:rPr>
              <w:t xml:space="preserve"> Zakres rozszerzony</w:t>
            </w:r>
            <w:r w:rsidR="00782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Nr dopuszczenia </w:t>
            </w:r>
            <w:r w:rsidR="007D661D">
              <w:rPr>
                <w:rFonts w:ascii="Times New Roman" w:hAnsi="Times New Roman" w:cs="Times New Roman"/>
                <w:sz w:val="24"/>
                <w:szCs w:val="24"/>
              </w:rPr>
              <w:t>1015/1/2022/z1</w:t>
            </w:r>
          </w:p>
        </w:tc>
        <w:tc>
          <w:tcPr>
            <w:tcW w:w="3084" w:type="dxa"/>
          </w:tcPr>
          <w:p w14:paraId="7F92B765" w14:textId="77777777" w:rsidR="00035C25" w:rsidRPr="00C170F4" w:rsidRDefault="009A1523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17E8A" w:rsidRPr="00C170F4" w14:paraId="3AA03446" w14:textId="77777777" w:rsidTr="00035C25">
        <w:tc>
          <w:tcPr>
            <w:tcW w:w="2972" w:type="dxa"/>
          </w:tcPr>
          <w:p w14:paraId="236D26A3" w14:textId="77777777" w:rsidR="00617E8A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7938" w:type="dxa"/>
          </w:tcPr>
          <w:p w14:paraId="2D6FF74F" w14:textId="374FCFD6" w:rsidR="00617E8A" w:rsidRPr="00C170F4" w:rsidRDefault="00F84F43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>Zakres rozszerzony.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Nr dopuszczenia 1225/1/2024</w:t>
            </w:r>
          </w:p>
        </w:tc>
        <w:tc>
          <w:tcPr>
            <w:tcW w:w="3084" w:type="dxa"/>
          </w:tcPr>
          <w:p w14:paraId="3B6F5F1A" w14:textId="77777777" w:rsidR="00617E8A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2715E" w:rsidRPr="00C170F4" w14:paraId="65F8794B" w14:textId="77777777" w:rsidTr="00035C25">
        <w:tc>
          <w:tcPr>
            <w:tcW w:w="2972" w:type="dxa"/>
          </w:tcPr>
          <w:p w14:paraId="2F023460" w14:textId="77777777" w:rsidR="0022715E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938" w:type="dxa"/>
          </w:tcPr>
          <w:p w14:paraId="3EB7623C" w14:textId="77777777" w:rsidR="0022715E" w:rsidRDefault="00D25925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Odkryć fizykę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technikum. Zakres podstawowy.</w:t>
            </w:r>
          </w:p>
          <w:p w14:paraId="02A023A4" w14:textId="22436BB2" w:rsidR="00A6672B" w:rsidRPr="00C170F4" w:rsidRDefault="00A6672B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 1224/1/2024</w:t>
            </w:r>
          </w:p>
        </w:tc>
        <w:tc>
          <w:tcPr>
            <w:tcW w:w="3084" w:type="dxa"/>
          </w:tcPr>
          <w:p w14:paraId="5483F91C" w14:textId="77777777" w:rsidR="0022715E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2715E" w:rsidRPr="00C170F4" w14:paraId="0FCB5E65" w14:textId="77777777" w:rsidTr="00035C25">
        <w:tc>
          <w:tcPr>
            <w:tcW w:w="2972" w:type="dxa"/>
          </w:tcPr>
          <w:p w14:paraId="08522617" w14:textId="77777777" w:rsidR="0022715E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938" w:type="dxa"/>
          </w:tcPr>
          <w:p w14:paraId="528BECCA" w14:textId="3DC7E150" w:rsidR="0022715E" w:rsidRPr="00C170F4" w:rsidRDefault="00D25925" w:rsidP="0052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E80142" w:rsidRPr="00C170F4">
              <w:rPr>
                <w:rFonts w:ascii="Times New Roman" w:hAnsi="Times New Roman" w:cs="Times New Roman"/>
                <w:sz w:val="24"/>
                <w:szCs w:val="24"/>
              </w:rPr>
              <w:t>Podręcznik do matematyki</w:t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71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 </w:t>
            </w:r>
            <w:r w:rsidR="00AB1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W. Babiański, L. Chańko, J. Janowicz, D. </w:t>
            </w:r>
            <w:proofErr w:type="spellStart"/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7111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Nr dopuszczenia: 971/1/20</w:t>
            </w:r>
            <w:r w:rsidR="009C70CF">
              <w:rPr>
                <w:rFonts w:ascii="Times New Roman" w:hAnsi="Times New Roman" w:cs="Times New Roman"/>
                <w:sz w:val="24"/>
                <w:szCs w:val="24"/>
              </w:rPr>
              <w:t>24/z1</w:t>
            </w:r>
          </w:p>
        </w:tc>
        <w:tc>
          <w:tcPr>
            <w:tcW w:w="3084" w:type="dxa"/>
          </w:tcPr>
          <w:p w14:paraId="5D07D035" w14:textId="77777777" w:rsidR="0022715E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22715E" w:rsidRPr="00C170F4" w14:paraId="29A55987" w14:textId="77777777" w:rsidTr="00035C25">
        <w:tc>
          <w:tcPr>
            <w:tcW w:w="2972" w:type="dxa"/>
          </w:tcPr>
          <w:p w14:paraId="07F0F3B4" w14:textId="77777777" w:rsidR="0022715E" w:rsidRPr="00C170F4" w:rsidRDefault="002271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938" w:type="dxa"/>
          </w:tcPr>
          <w:p w14:paraId="54D87F5E" w14:textId="77777777" w:rsidR="0022715E" w:rsidRDefault="00B00FE1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4C09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Oblicza  geografii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</w:t>
            </w:r>
            <w:r w:rsidR="004C095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Podręcznik. </w:t>
            </w:r>
            <w:r w:rsidR="004C095E" w:rsidRPr="00C170F4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  <w:p w14:paraId="41C1FDE8" w14:textId="705BD0E7" w:rsidR="00A6672B" w:rsidRPr="00C170F4" w:rsidRDefault="00A6672B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 1212/1/2024</w:t>
            </w:r>
          </w:p>
        </w:tc>
        <w:tc>
          <w:tcPr>
            <w:tcW w:w="3084" w:type="dxa"/>
          </w:tcPr>
          <w:p w14:paraId="4A368BFE" w14:textId="77777777" w:rsidR="0022715E" w:rsidRPr="00C170F4" w:rsidRDefault="004C09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C095E" w:rsidRPr="00C170F4" w14:paraId="351ACDA0" w14:textId="77777777" w:rsidTr="00035C25">
        <w:tc>
          <w:tcPr>
            <w:tcW w:w="2972" w:type="dxa"/>
          </w:tcPr>
          <w:p w14:paraId="47686A1B" w14:textId="122B8C72" w:rsidR="004C095E" w:rsidRPr="00C170F4" w:rsidRDefault="004C09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 w:rsidR="00AB1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dla bezpieczeństwa</w:t>
            </w:r>
          </w:p>
        </w:tc>
        <w:tc>
          <w:tcPr>
            <w:tcW w:w="7938" w:type="dxa"/>
          </w:tcPr>
          <w:p w14:paraId="3BA961E8" w14:textId="77777777" w:rsidR="004C095E" w:rsidRDefault="004C09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  <w:r w:rsidR="00B00FE1">
              <w:rPr>
                <w:rFonts w:ascii="Times New Roman" w:hAnsi="Times New Roman" w:cs="Times New Roman"/>
                <w:sz w:val="24"/>
                <w:szCs w:val="24"/>
              </w:rPr>
              <w:t>. Edycja 2024. Podręcznik</w:t>
            </w:r>
          </w:p>
          <w:p w14:paraId="0BBB7464" w14:textId="4FDFEFE7" w:rsidR="00A6672B" w:rsidRPr="00C170F4" w:rsidRDefault="00A6672B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 1189/2023</w:t>
            </w:r>
          </w:p>
        </w:tc>
        <w:tc>
          <w:tcPr>
            <w:tcW w:w="3084" w:type="dxa"/>
          </w:tcPr>
          <w:p w14:paraId="316CC6FE" w14:textId="77777777" w:rsidR="004C095E" w:rsidRPr="00C170F4" w:rsidRDefault="004C09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C095E" w:rsidRPr="00C170F4" w14:paraId="725CA1B6" w14:textId="77777777" w:rsidTr="00035C25">
        <w:tc>
          <w:tcPr>
            <w:tcW w:w="2972" w:type="dxa"/>
          </w:tcPr>
          <w:p w14:paraId="604F3450" w14:textId="77777777" w:rsidR="004C095E" w:rsidRPr="00C170F4" w:rsidRDefault="002A4337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7938" w:type="dxa"/>
          </w:tcPr>
          <w:p w14:paraId="62E5CA8D" w14:textId="77777777" w:rsidR="008A1B00" w:rsidRDefault="00FB7304" w:rsidP="00FB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Krok w biznes i zarządzanie 1</w:t>
            </w:r>
            <w:r w:rsidR="00515E28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0FE1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Podręcznik do liceum ogólnokształcącego i technikum. Zakres podstawowy. </w:t>
            </w:r>
            <w:r w:rsidR="00515E28" w:rsidRPr="00C170F4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Autorzy Zbigniew Makieła, Tomasz Rachwał. </w:t>
            </w:r>
          </w:p>
          <w:p w14:paraId="5996BBF3" w14:textId="24E309A9" w:rsidR="004C095E" w:rsidRPr="00C170F4" w:rsidRDefault="00FB7304" w:rsidP="00FB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Nr dopuszczenia 1</w:t>
            </w:r>
            <w:r w:rsidR="008A1B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1B00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  <w:tc>
          <w:tcPr>
            <w:tcW w:w="3084" w:type="dxa"/>
          </w:tcPr>
          <w:p w14:paraId="06B53FC8" w14:textId="77777777" w:rsidR="004C095E" w:rsidRPr="00C170F4" w:rsidRDefault="004C095E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C095E" w:rsidRPr="00C170F4" w14:paraId="4AEEE0AF" w14:textId="77777777" w:rsidTr="00035C25">
        <w:tc>
          <w:tcPr>
            <w:tcW w:w="2972" w:type="dxa"/>
          </w:tcPr>
          <w:p w14:paraId="66B4BCF3" w14:textId="0AA35BCB" w:rsidR="004C095E" w:rsidRPr="00C170F4" w:rsidRDefault="00B00FE1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7938" w:type="dxa"/>
          </w:tcPr>
          <w:p w14:paraId="6F01B021" w14:textId="77777777" w:rsidR="004C095E" w:rsidRDefault="00B00FE1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poszukiwaniu wiary i wolności. Podręcznik dla klasy I LO/T</w:t>
            </w:r>
          </w:p>
          <w:p w14:paraId="3EC19D9B" w14:textId="28B08C17" w:rsidR="008A1B00" w:rsidRPr="00C170F4" w:rsidRDefault="008A1B00" w:rsidP="0003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9194EC0" w14:textId="7AE92D34" w:rsidR="00604B1E" w:rsidRPr="00C170F4" w:rsidRDefault="00B00FE1" w:rsidP="0060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  <w:tr w:rsidR="00B00FE1" w:rsidRPr="00C170F4" w14:paraId="1813521E" w14:textId="77777777" w:rsidTr="004D4240">
        <w:tc>
          <w:tcPr>
            <w:tcW w:w="13994" w:type="dxa"/>
            <w:gridSpan w:val="3"/>
          </w:tcPr>
          <w:p w14:paraId="47970B51" w14:textId="77777777" w:rsidR="0091274B" w:rsidRDefault="0091274B" w:rsidP="00B0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387E3" w14:textId="4A44AC69" w:rsidR="00B00FE1" w:rsidRPr="009C70CF" w:rsidRDefault="00B00FE1" w:rsidP="00B0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II LO</w:t>
            </w:r>
          </w:p>
          <w:p w14:paraId="55A0E238" w14:textId="45105A5B" w:rsidR="00B00FE1" w:rsidRPr="00B00FE1" w:rsidRDefault="00B00FE1" w:rsidP="00B00F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488E" w:rsidRPr="00C170F4" w14:paraId="6FD1EEA3" w14:textId="77777777" w:rsidTr="00035C25">
        <w:tc>
          <w:tcPr>
            <w:tcW w:w="2972" w:type="dxa"/>
          </w:tcPr>
          <w:p w14:paraId="6C8948E5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938" w:type="dxa"/>
          </w:tcPr>
          <w:p w14:paraId="69BE763F" w14:textId="1E528867" w:rsidR="00AD488E" w:rsidRPr="00C170F4" w:rsidRDefault="00BD5243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r w:rsidR="008F24FE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957">
              <w:rPr>
                <w:rFonts w:ascii="Times New Roman" w:hAnsi="Times New Roman" w:cs="Times New Roman"/>
                <w:sz w:val="24"/>
                <w:szCs w:val="24"/>
              </w:rPr>
              <w:t xml:space="preserve">, część </w:t>
            </w:r>
            <w:r w:rsidR="008F24FE">
              <w:rPr>
                <w:rFonts w:ascii="Times New Roman" w:hAnsi="Times New Roman" w:cs="Times New Roman"/>
                <w:sz w:val="24"/>
                <w:szCs w:val="24"/>
              </w:rPr>
              <w:t>1 i 2.</w:t>
            </w:r>
            <w:r w:rsidR="00F12AB9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957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F12AB9" w:rsidRPr="00C170F4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</w:t>
            </w:r>
          </w:p>
        </w:tc>
        <w:tc>
          <w:tcPr>
            <w:tcW w:w="3084" w:type="dxa"/>
          </w:tcPr>
          <w:p w14:paraId="4ACB2EDF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54CD196B" w14:textId="77777777" w:rsidTr="00035C25">
        <w:tc>
          <w:tcPr>
            <w:tcW w:w="2972" w:type="dxa"/>
          </w:tcPr>
          <w:p w14:paraId="63BCC3F2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938" w:type="dxa"/>
          </w:tcPr>
          <w:p w14:paraId="5BB607EF" w14:textId="77473787" w:rsidR="00AD488E" w:rsidRPr="00C170F4" w:rsidRDefault="00BB5E9B" w:rsidP="0058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Podręcznik Life </w:t>
            </w:r>
            <w:proofErr w:type="spellStart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(czerwony, bez ćwiczeniówki) – kontynuacja.</w:t>
            </w:r>
            <w:r w:rsidR="00BB6889">
              <w:rPr>
                <w:rFonts w:ascii="Times New Roman" w:hAnsi="Times New Roman" w:cs="Times New Roman"/>
                <w:sz w:val="24"/>
                <w:szCs w:val="24"/>
              </w:rPr>
              <w:br/>
              <w:t>Nr dopuszczenia 1130/2/2022</w:t>
            </w:r>
          </w:p>
        </w:tc>
        <w:tc>
          <w:tcPr>
            <w:tcW w:w="3084" w:type="dxa"/>
          </w:tcPr>
          <w:p w14:paraId="715B40AD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057C6B" w:rsidRPr="00C170F4" w14:paraId="03C636D7" w14:textId="77777777" w:rsidTr="00035C25">
        <w:tc>
          <w:tcPr>
            <w:tcW w:w="2972" w:type="dxa"/>
          </w:tcPr>
          <w:p w14:paraId="5B54FF5A" w14:textId="77777777" w:rsidR="00057C6B" w:rsidRPr="00C170F4" w:rsidRDefault="00057C6B" w:rsidP="0005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938" w:type="dxa"/>
          </w:tcPr>
          <w:p w14:paraId="0C19B841" w14:textId="733D0C8E" w:rsidR="00057C6B" w:rsidRDefault="00057C6B" w:rsidP="0005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#trends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Edycja 2024. Podręcznik. Część </w:t>
            </w:r>
            <w:r w:rsidR="00A8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0599" w14:textId="288EE407" w:rsidR="00057C6B" w:rsidRPr="00C170F4" w:rsidRDefault="00057C6B" w:rsidP="0005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1213/</w:t>
            </w:r>
            <w:r w:rsidR="000D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084" w:type="dxa"/>
          </w:tcPr>
          <w:p w14:paraId="1544999F" w14:textId="77777777" w:rsidR="00057C6B" w:rsidRPr="00C170F4" w:rsidRDefault="00057C6B" w:rsidP="0005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79988F7D" w14:textId="77777777" w:rsidTr="00035C25">
        <w:tc>
          <w:tcPr>
            <w:tcW w:w="2972" w:type="dxa"/>
          </w:tcPr>
          <w:p w14:paraId="663293EB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938" w:type="dxa"/>
          </w:tcPr>
          <w:p w14:paraId="269BB6EF" w14:textId="77777777" w:rsidR="00AD488E" w:rsidRDefault="006759F3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Kak</w:t>
            </w:r>
            <w:proofErr w:type="spellEnd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paз</w:t>
            </w:r>
            <w:proofErr w:type="spellEnd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 xml:space="preserve">. Język rosyjski. Podręcznik dla liceum i technikum. Część 2 Autorzy: Olga </w:t>
            </w:r>
            <w:proofErr w:type="spellStart"/>
            <w:r w:rsidRPr="006759F3">
              <w:rPr>
                <w:rFonts w:ascii="Times New Roman" w:hAnsi="Times New Roman" w:cs="Times New Roman"/>
                <w:sz w:val="24"/>
                <w:szCs w:val="24"/>
              </w:rPr>
              <w:t>Tatarchyk</w:t>
            </w:r>
            <w:proofErr w:type="spellEnd"/>
          </w:p>
          <w:p w14:paraId="3D6198F4" w14:textId="0B017623" w:rsidR="006100D4" w:rsidRPr="00C170F4" w:rsidRDefault="006100D4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  </w:t>
            </w:r>
            <w:r w:rsidRPr="006100D4">
              <w:rPr>
                <w:rFonts w:ascii="Times New Roman" w:hAnsi="Times New Roman" w:cs="Times New Roman"/>
                <w:sz w:val="24"/>
                <w:szCs w:val="24"/>
              </w:rPr>
              <w:t> 1134/2/2023</w:t>
            </w:r>
          </w:p>
        </w:tc>
        <w:tc>
          <w:tcPr>
            <w:tcW w:w="3084" w:type="dxa"/>
          </w:tcPr>
          <w:p w14:paraId="6435A8C6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D488E" w:rsidRPr="00C170F4" w14:paraId="60C6F2DA" w14:textId="77777777" w:rsidTr="00035C25">
        <w:tc>
          <w:tcPr>
            <w:tcW w:w="2972" w:type="dxa"/>
          </w:tcPr>
          <w:p w14:paraId="6CC5AD43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938" w:type="dxa"/>
          </w:tcPr>
          <w:p w14:paraId="7694D11B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Poznać przeszłość 2. Podręcznik do historii dla liceum ogólnokształcącego i technikum. Zakres podstawowy.</w:t>
            </w:r>
          </w:p>
        </w:tc>
        <w:tc>
          <w:tcPr>
            <w:tcW w:w="3084" w:type="dxa"/>
          </w:tcPr>
          <w:p w14:paraId="4626FD0F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3D8BA519" w14:textId="77777777" w:rsidTr="00035C25">
        <w:tc>
          <w:tcPr>
            <w:tcW w:w="2972" w:type="dxa"/>
          </w:tcPr>
          <w:p w14:paraId="4B5F7D32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938" w:type="dxa"/>
          </w:tcPr>
          <w:p w14:paraId="2952C580" w14:textId="654026CF" w:rsidR="00AD488E" w:rsidRPr="00C170F4" w:rsidRDefault="00B00FE1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Chemia. </w:t>
            </w:r>
            <w:r w:rsidR="00CF5315">
              <w:rPr>
                <w:rFonts w:ascii="Times New Roman" w:hAnsi="Times New Roman" w:cs="Times New Roman"/>
                <w:sz w:val="24"/>
                <w:szCs w:val="24"/>
              </w:rPr>
              <w:t xml:space="preserve">Klasa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Edycja. Podręcznik. Zakres rozszerzony</w:t>
            </w:r>
            <w:r w:rsidR="00C10C39">
              <w:rPr>
                <w:rFonts w:ascii="Times New Roman" w:hAnsi="Times New Roman" w:cs="Times New Roman"/>
                <w:sz w:val="24"/>
                <w:szCs w:val="24"/>
              </w:rPr>
              <w:br/>
              <w:t>Nr dopuszczenia 1015/2/2023/z1</w:t>
            </w:r>
          </w:p>
        </w:tc>
        <w:tc>
          <w:tcPr>
            <w:tcW w:w="3084" w:type="dxa"/>
          </w:tcPr>
          <w:p w14:paraId="676F8D46" w14:textId="51F18728" w:rsidR="00AD488E" w:rsidRPr="00C170F4" w:rsidRDefault="00B00FE1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D488E" w:rsidRPr="00C170F4" w14:paraId="5C1ABAC2" w14:textId="77777777" w:rsidTr="00035C25">
        <w:tc>
          <w:tcPr>
            <w:tcW w:w="2972" w:type="dxa"/>
          </w:tcPr>
          <w:p w14:paraId="314994C9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7938" w:type="dxa"/>
          </w:tcPr>
          <w:p w14:paraId="6EDDC1A7" w14:textId="3A4D3867" w:rsidR="00F84F43" w:rsidRPr="00C170F4" w:rsidRDefault="00A14B6D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Zakres rozszerzony.</w:t>
            </w:r>
          </w:p>
        </w:tc>
        <w:tc>
          <w:tcPr>
            <w:tcW w:w="3084" w:type="dxa"/>
          </w:tcPr>
          <w:p w14:paraId="4C5B0D51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69AAF25A" w14:textId="77777777" w:rsidTr="00035C25">
        <w:tc>
          <w:tcPr>
            <w:tcW w:w="2972" w:type="dxa"/>
          </w:tcPr>
          <w:p w14:paraId="087B989E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938" w:type="dxa"/>
          </w:tcPr>
          <w:p w14:paraId="089AADB5" w14:textId="2DC2238E" w:rsidR="00AD488E" w:rsidRPr="00C170F4" w:rsidRDefault="00D261CB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Odkryć fizykę 2.</w:t>
            </w:r>
            <w:r w:rsidR="00F202A6"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Podręcznik do fizyki dla liceum ogólnokształcącego i technikum. Zakres podstawowy.</w:t>
            </w:r>
          </w:p>
        </w:tc>
        <w:tc>
          <w:tcPr>
            <w:tcW w:w="3084" w:type="dxa"/>
          </w:tcPr>
          <w:p w14:paraId="3106B718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16D1A068" w14:textId="77777777" w:rsidTr="00035C25">
        <w:tc>
          <w:tcPr>
            <w:tcW w:w="2972" w:type="dxa"/>
          </w:tcPr>
          <w:p w14:paraId="5E205058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938" w:type="dxa"/>
          </w:tcPr>
          <w:p w14:paraId="18B71E28" w14:textId="3B8759BD" w:rsidR="00580492" w:rsidRPr="00C170F4" w:rsidRDefault="007A33B8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580492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– kontynuacja. </w:t>
            </w:r>
          </w:p>
          <w:p w14:paraId="440CA45F" w14:textId="0FDA0147" w:rsidR="00AD488E" w:rsidRPr="00C170F4" w:rsidRDefault="007A33B8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A524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42" w:rsidRPr="00C170F4">
              <w:rPr>
                <w:rFonts w:ascii="Times New Roman" w:hAnsi="Times New Roman" w:cs="Times New Roman"/>
                <w:sz w:val="24"/>
                <w:szCs w:val="24"/>
              </w:rPr>
              <w:t>Podręcznik do matematyki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podstawowy. </w:t>
            </w:r>
            <w:r w:rsidR="00503ECD" w:rsidRPr="00C170F4">
              <w:rPr>
                <w:rFonts w:ascii="Times New Roman" w:hAnsi="Times New Roman" w:cs="Times New Roman"/>
                <w:sz w:val="24"/>
                <w:szCs w:val="24"/>
              </w:rPr>
              <w:t>Numer dopuszczenia 971/2/202</w:t>
            </w:r>
            <w:r w:rsidR="00A5245C">
              <w:rPr>
                <w:rFonts w:ascii="Times New Roman" w:hAnsi="Times New Roman" w:cs="Times New Roman"/>
                <w:sz w:val="24"/>
                <w:szCs w:val="24"/>
              </w:rPr>
              <w:t>5/z1</w:t>
            </w:r>
          </w:p>
        </w:tc>
        <w:tc>
          <w:tcPr>
            <w:tcW w:w="3084" w:type="dxa"/>
          </w:tcPr>
          <w:p w14:paraId="340AA110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71F970ED" w14:textId="77777777" w:rsidTr="00035C25">
        <w:tc>
          <w:tcPr>
            <w:tcW w:w="2972" w:type="dxa"/>
          </w:tcPr>
          <w:p w14:paraId="0303751A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938" w:type="dxa"/>
          </w:tcPr>
          <w:p w14:paraId="36B00637" w14:textId="34AC96BC" w:rsidR="00AD488E" w:rsidRPr="00C170F4" w:rsidRDefault="00DB5971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Oblicza  geografii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</w:p>
        </w:tc>
        <w:tc>
          <w:tcPr>
            <w:tcW w:w="3084" w:type="dxa"/>
          </w:tcPr>
          <w:p w14:paraId="19EB466D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650A0" w:rsidRPr="00C170F4" w14:paraId="25E9B758" w14:textId="77777777" w:rsidTr="00B650A0">
        <w:tc>
          <w:tcPr>
            <w:tcW w:w="2972" w:type="dxa"/>
          </w:tcPr>
          <w:p w14:paraId="096E302F" w14:textId="271335A0" w:rsidR="00B650A0" w:rsidRPr="00C170F4" w:rsidRDefault="007820B2" w:rsidP="0038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obywatelska</w:t>
            </w:r>
          </w:p>
        </w:tc>
        <w:tc>
          <w:tcPr>
            <w:tcW w:w="7938" w:type="dxa"/>
          </w:tcPr>
          <w:p w14:paraId="633B26C1" w14:textId="63193C34" w:rsidR="00B650A0" w:rsidRPr="00C170F4" w:rsidRDefault="00FB16FD" w:rsidP="0038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 wpływ 1. Podręcznik dla liceum i technikum.</w:t>
            </w:r>
            <w:r w:rsidR="00F97A13">
              <w:rPr>
                <w:rFonts w:ascii="Times New Roman" w:hAnsi="Times New Roman" w:cs="Times New Roman"/>
                <w:sz w:val="24"/>
                <w:szCs w:val="24"/>
              </w:rPr>
              <w:t xml:space="preserve"> (wersja elektroniczna)</w:t>
            </w:r>
          </w:p>
        </w:tc>
        <w:tc>
          <w:tcPr>
            <w:tcW w:w="3084" w:type="dxa"/>
          </w:tcPr>
          <w:p w14:paraId="20422DF4" w14:textId="62AE6082" w:rsidR="00B650A0" w:rsidRPr="00C170F4" w:rsidRDefault="0057285C" w:rsidP="0038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2025</w:t>
            </w:r>
          </w:p>
        </w:tc>
      </w:tr>
      <w:tr w:rsidR="009C70CF" w:rsidRPr="00C170F4" w14:paraId="71775702" w14:textId="77777777" w:rsidTr="00035C25">
        <w:tc>
          <w:tcPr>
            <w:tcW w:w="2972" w:type="dxa"/>
          </w:tcPr>
          <w:p w14:paraId="6AC35B44" w14:textId="532088D0" w:rsidR="009C70CF" w:rsidRDefault="009C70CF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7938" w:type="dxa"/>
          </w:tcPr>
          <w:p w14:paraId="639135A3" w14:textId="5A2790A6" w:rsidR="009C70CF" w:rsidRDefault="009C70CF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85C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Podręcznik do liceum ogólnokształcącego i technikum. Zakres podstawowy. Autor: Autorzy Zbigniew Makieła, Tomasz Rachwał. Nr dopuszczenia 1039/2020/</w:t>
            </w:r>
          </w:p>
        </w:tc>
        <w:tc>
          <w:tcPr>
            <w:tcW w:w="3084" w:type="dxa"/>
          </w:tcPr>
          <w:p w14:paraId="54C3AAAB" w14:textId="18CF0738" w:rsidR="009C70CF" w:rsidRDefault="009C70CF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15E28" w:rsidRPr="00C170F4" w14:paraId="24EB1957" w14:textId="77777777" w:rsidTr="00035C25">
        <w:tc>
          <w:tcPr>
            <w:tcW w:w="2972" w:type="dxa"/>
          </w:tcPr>
          <w:p w14:paraId="122B6C4F" w14:textId="46BD5FC0" w:rsidR="00515E28" w:rsidRPr="00C170F4" w:rsidRDefault="00B00FE1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7938" w:type="dxa"/>
          </w:tcPr>
          <w:p w14:paraId="259D7A47" w14:textId="77777777" w:rsidR="00515E28" w:rsidRDefault="00B00FE1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poszukiwaniu wiary i nadziei. Podręcznik</w:t>
            </w:r>
            <w:r w:rsidR="009C70CF">
              <w:rPr>
                <w:rFonts w:ascii="Times New Roman" w:hAnsi="Times New Roman" w:cs="Times New Roman"/>
                <w:sz w:val="24"/>
                <w:szCs w:val="24"/>
              </w:rPr>
              <w:t xml:space="preserve"> dla klasy II LO/T</w:t>
            </w:r>
          </w:p>
          <w:p w14:paraId="26E6D52A" w14:textId="633DEA8F" w:rsidR="008A1B00" w:rsidRPr="00C170F4" w:rsidRDefault="008A1B00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008C6429" w14:textId="762DA7C9" w:rsidR="00515E28" w:rsidRPr="00C170F4" w:rsidRDefault="009C70CF" w:rsidP="005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WDS</w:t>
            </w:r>
          </w:p>
        </w:tc>
      </w:tr>
    </w:tbl>
    <w:p w14:paraId="6A37EB08" w14:textId="77777777" w:rsidR="00AD488E" w:rsidRDefault="00AD488E" w:rsidP="00035C25">
      <w:pPr>
        <w:rPr>
          <w:rFonts w:ascii="Times New Roman" w:hAnsi="Times New Roman" w:cs="Times New Roman"/>
          <w:sz w:val="24"/>
          <w:szCs w:val="24"/>
        </w:rPr>
      </w:pPr>
    </w:p>
    <w:p w14:paraId="7E4081BC" w14:textId="77777777" w:rsidR="00C170F4" w:rsidRDefault="00C170F4" w:rsidP="00035C25">
      <w:pPr>
        <w:rPr>
          <w:rFonts w:ascii="Times New Roman" w:hAnsi="Times New Roman" w:cs="Times New Roman"/>
          <w:sz w:val="24"/>
          <w:szCs w:val="24"/>
        </w:rPr>
      </w:pPr>
    </w:p>
    <w:p w14:paraId="6A1C97EA" w14:textId="77777777" w:rsidR="008A1B00" w:rsidRDefault="008A1B00" w:rsidP="00035C25">
      <w:pPr>
        <w:rPr>
          <w:rFonts w:ascii="Times New Roman" w:hAnsi="Times New Roman" w:cs="Times New Roman"/>
          <w:sz w:val="24"/>
          <w:szCs w:val="24"/>
        </w:rPr>
      </w:pPr>
    </w:p>
    <w:p w14:paraId="3035C55D" w14:textId="77777777" w:rsidR="008A1B00" w:rsidRDefault="008A1B00" w:rsidP="00035C25">
      <w:pPr>
        <w:rPr>
          <w:rFonts w:ascii="Times New Roman" w:hAnsi="Times New Roman" w:cs="Times New Roman"/>
          <w:sz w:val="24"/>
          <w:szCs w:val="24"/>
        </w:rPr>
      </w:pPr>
    </w:p>
    <w:p w14:paraId="733C565E" w14:textId="77777777" w:rsidR="008A1B00" w:rsidRDefault="008A1B00" w:rsidP="00035C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938"/>
        <w:gridCol w:w="3084"/>
      </w:tblGrid>
      <w:tr w:rsidR="00AD488E" w:rsidRPr="00C170F4" w14:paraId="15400551" w14:textId="77777777" w:rsidTr="00621EA5">
        <w:tc>
          <w:tcPr>
            <w:tcW w:w="13994" w:type="dxa"/>
            <w:gridSpan w:val="3"/>
          </w:tcPr>
          <w:p w14:paraId="4029DAC1" w14:textId="77777777" w:rsidR="008000A5" w:rsidRDefault="008000A5" w:rsidP="00AD48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C7041" w14:textId="77777777" w:rsidR="00AD488E" w:rsidRDefault="00AD488E" w:rsidP="00AD48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b/>
                <w:sz w:val="24"/>
                <w:szCs w:val="24"/>
              </w:rPr>
              <w:t>Klasa III LO</w:t>
            </w:r>
          </w:p>
          <w:p w14:paraId="23307688" w14:textId="129D85FC" w:rsidR="008000A5" w:rsidRPr="00C170F4" w:rsidRDefault="008000A5" w:rsidP="00AD48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88E" w:rsidRPr="00C170F4" w14:paraId="10117BFB" w14:textId="77777777" w:rsidTr="00621EA5">
        <w:tc>
          <w:tcPr>
            <w:tcW w:w="2972" w:type="dxa"/>
          </w:tcPr>
          <w:p w14:paraId="5418B9F5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938" w:type="dxa"/>
          </w:tcPr>
          <w:p w14:paraId="53A2DB6C" w14:textId="2A74AD7D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r w:rsidR="006727B4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727B4">
              <w:rPr>
                <w:rFonts w:ascii="Times New Roman" w:hAnsi="Times New Roman" w:cs="Times New Roman"/>
                <w:sz w:val="24"/>
                <w:szCs w:val="24"/>
              </w:rPr>
              <w:t>, część 1 i 2.</w:t>
            </w:r>
            <w:r w:rsidR="00F12AB9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technikum. Zakres podstawowy i rozszerzony</w:t>
            </w:r>
          </w:p>
        </w:tc>
        <w:tc>
          <w:tcPr>
            <w:tcW w:w="3084" w:type="dxa"/>
          </w:tcPr>
          <w:p w14:paraId="29C89BE5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780806D2" w14:textId="77777777" w:rsidTr="00621EA5">
        <w:tc>
          <w:tcPr>
            <w:tcW w:w="2972" w:type="dxa"/>
          </w:tcPr>
          <w:p w14:paraId="09CE1338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938" w:type="dxa"/>
          </w:tcPr>
          <w:p w14:paraId="41C40650" w14:textId="171ECF7F" w:rsidR="00AD488E" w:rsidRPr="00BB6889" w:rsidRDefault="00D75A64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Vision Intermediate B1. </w:t>
            </w:r>
            <w:r w:rsidRPr="00BB6889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proofErr w:type="spellStart"/>
            <w:r w:rsidRPr="00BB68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B6889">
              <w:rPr>
                <w:rFonts w:ascii="Times New Roman" w:hAnsi="Times New Roman" w:cs="Times New Roman"/>
                <w:sz w:val="24"/>
                <w:szCs w:val="24"/>
              </w:rPr>
              <w:t xml:space="preserve"> Autor: Jeremy </w:t>
            </w:r>
            <w:proofErr w:type="spellStart"/>
            <w:r w:rsidRPr="00BB6889">
              <w:rPr>
                <w:rFonts w:ascii="Times New Roman" w:hAnsi="Times New Roman" w:cs="Times New Roman"/>
                <w:sz w:val="24"/>
                <w:szCs w:val="24"/>
              </w:rPr>
              <w:t>Bowel</w:t>
            </w:r>
            <w:proofErr w:type="spellEnd"/>
            <w:r w:rsidRPr="00BB6889">
              <w:rPr>
                <w:rFonts w:ascii="Times New Roman" w:hAnsi="Times New Roman" w:cs="Times New Roman"/>
                <w:sz w:val="24"/>
                <w:szCs w:val="24"/>
              </w:rPr>
              <w:t>; Paul Kelly (niebieska)</w:t>
            </w:r>
            <w:r w:rsidR="00BB6889" w:rsidRPr="00BB6889">
              <w:rPr>
                <w:rFonts w:ascii="Times New Roman" w:hAnsi="Times New Roman" w:cs="Times New Roman"/>
                <w:sz w:val="24"/>
                <w:szCs w:val="24"/>
              </w:rPr>
              <w:br/>
              <w:t>Nr dopu</w:t>
            </w:r>
            <w:r w:rsidR="00BB6889">
              <w:rPr>
                <w:rFonts w:ascii="Times New Roman" w:hAnsi="Times New Roman" w:cs="Times New Roman"/>
                <w:sz w:val="24"/>
                <w:szCs w:val="24"/>
              </w:rPr>
              <w:t>szczenia 1130/3/2022</w:t>
            </w:r>
          </w:p>
        </w:tc>
        <w:tc>
          <w:tcPr>
            <w:tcW w:w="3084" w:type="dxa"/>
          </w:tcPr>
          <w:p w14:paraId="18330308" w14:textId="0132FC15" w:rsidR="00AD488E" w:rsidRPr="00C170F4" w:rsidRDefault="00685EED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AD488E" w:rsidRPr="00C170F4" w14:paraId="26369A33" w14:textId="77777777" w:rsidTr="00621EA5">
        <w:tc>
          <w:tcPr>
            <w:tcW w:w="2972" w:type="dxa"/>
          </w:tcPr>
          <w:p w14:paraId="66FA99FA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938" w:type="dxa"/>
          </w:tcPr>
          <w:p w14:paraId="36F1F70B" w14:textId="76968356" w:rsidR="00AD488E" w:rsidRPr="00C170F4" w:rsidRDefault="00276EAF" w:rsidP="0023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AF">
              <w:rPr>
                <w:rFonts w:ascii="Times New Roman" w:hAnsi="Times New Roman" w:cs="Times New Roman"/>
                <w:sz w:val="24"/>
                <w:szCs w:val="24"/>
              </w:rPr>
              <w:t>#trends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76EAF">
              <w:rPr>
                <w:rFonts w:ascii="Times New Roman" w:hAnsi="Times New Roman" w:cs="Times New Roman"/>
                <w:sz w:val="24"/>
                <w:szCs w:val="24"/>
              </w:rPr>
              <w:t>. Podręcznik do języka niemieckiego dla liceów i techników, cz. 3.</w:t>
            </w:r>
          </w:p>
        </w:tc>
        <w:tc>
          <w:tcPr>
            <w:tcW w:w="3084" w:type="dxa"/>
          </w:tcPr>
          <w:p w14:paraId="7B9F380F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1EF339CA" w14:textId="77777777" w:rsidTr="00621EA5">
        <w:tc>
          <w:tcPr>
            <w:tcW w:w="2972" w:type="dxa"/>
          </w:tcPr>
          <w:p w14:paraId="17C66F05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938" w:type="dxa"/>
          </w:tcPr>
          <w:p w14:paraId="74C83129" w14:textId="77777777" w:rsidR="00AD488E" w:rsidRDefault="00C05221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>Kak</w:t>
            </w:r>
            <w:proofErr w:type="spellEnd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>paз</w:t>
            </w:r>
            <w:proofErr w:type="spellEnd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 xml:space="preserve">. Język rosyjski. Podręcznik dla liceum i technikum. Część 3 Autorzy: Olga </w:t>
            </w:r>
            <w:proofErr w:type="spellStart"/>
            <w:r w:rsidRPr="00C05221">
              <w:rPr>
                <w:rFonts w:ascii="Times New Roman" w:hAnsi="Times New Roman" w:cs="Times New Roman"/>
                <w:sz w:val="24"/>
                <w:szCs w:val="24"/>
              </w:rPr>
              <w:t>Tatarchyk</w:t>
            </w:r>
            <w:proofErr w:type="spellEnd"/>
          </w:p>
          <w:p w14:paraId="329DDA26" w14:textId="46374D02" w:rsidR="00087759" w:rsidRPr="00C170F4" w:rsidRDefault="00087759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  </w:t>
            </w:r>
            <w:r w:rsidRPr="00087759">
              <w:rPr>
                <w:rFonts w:ascii="Times New Roman" w:hAnsi="Times New Roman" w:cs="Times New Roman"/>
                <w:sz w:val="24"/>
                <w:szCs w:val="24"/>
              </w:rPr>
              <w:t>1134/3/2024</w:t>
            </w:r>
          </w:p>
        </w:tc>
        <w:tc>
          <w:tcPr>
            <w:tcW w:w="3084" w:type="dxa"/>
          </w:tcPr>
          <w:p w14:paraId="6CC6BAA5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D488E" w:rsidRPr="00C170F4" w14:paraId="06689EA7" w14:textId="77777777" w:rsidTr="00621EA5">
        <w:tc>
          <w:tcPr>
            <w:tcW w:w="2972" w:type="dxa"/>
          </w:tcPr>
          <w:p w14:paraId="73FCB8F2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938" w:type="dxa"/>
          </w:tcPr>
          <w:p w14:paraId="41500F74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Poznać przeszłość 3. Podręcznik do historii dla liceum ogólnokształcącego i technikum. Zakres podstawowy.</w:t>
            </w:r>
          </w:p>
        </w:tc>
        <w:tc>
          <w:tcPr>
            <w:tcW w:w="3084" w:type="dxa"/>
          </w:tcPr>
          <w:p w14:paraId="376DB294" w14:textId="77777777" w:rsidR="00AD488E" w:rsidRPr="00C170F4" w:rsidRDefault="00AD488E" w:rsidP="00AD48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772DD2E2" w14:textId="77777777" w:rsidTr="00621EA5">
        <w:tc>
          <w:tcPr>
            <w:tcW w:w="2972" w:type="dxa"/>
          </w:tcPr>
          <w:p w14:paraId="769B19B2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938" w:type="dxa"/>
          </w:tcPr>
          <w:p w14:paraId="3735C83C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To jest chemia </w:t>
            </w:r>
            <w:r w:rsidR="00E366AC" w:rsidRPr="00C1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– chemia ogólna i nieorganiczna poziom rozszerzony  </w:t>
            </w:r>
            <w:proofErr w:type="spellStart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M.Litwin</w:t>
            </w:r>
            <w:proofErr w:type="spellEnd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, S. Styka – Wlazło, j. Szymońska</w:t>
            </w:r>
          </w:p>
        </w:tc>
        <w:tc>
          <w:tcPr>
            <w:tcW w:w="3084" w:type="dxa"/>
          </w:tcPr>
          <w:p w14:paraId="254F8854" w14:textId="454EA648" w:rsidR="00AD488E" w:rsidRPr="00C170F4" w:rsidRDefault="00BB4B35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2A178DF3" w14:textId="77777777" w:rsidTr="00621EA5">
        <w:tc>
          <w:tcPr>
            <w:tcW w:w="2972" w:type="dxa"/>
          </w:tcPr>
          <w:p w14:paraId="3400162C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7938" w:type="dxa"/>
          </w:tcPr>
          <w:p w14:paraId="025F6962" w14:textId="375823D3" w:rsidR="001503DF" w:rsidRPr="00C170F4" w:rsidRDefault="00A14B6D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366AC" w:rsidRPr="00C170F4"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F81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Zakres rozszerzony.</w:t>
            </w:r>
          </w:p>
        </w:tc>
        <w:tc>
          <w:tcPr>
            <w:tcW w:w="3084" w:type="dxa"/>
          </w:tcPr>
          <w:p w14:paraId="215A8E73" w14:textId="2DF6E6D5" w:rsidR="00AD488E" w:rsidRPr="00C170F4" w:rsidRDefault="001503DF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4A2B04E4" w14:textId="77777777" w:rsidTr="00621EA5">
        <w:tc>
          <w:tcPr>
            <w:tcW w:w="2972" w:type="dxa"/>
          </w:tcPr>
          <w:p w14:paraId="64AD6849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938" w:type="dxa"/>
          </w:tcPr>
          <w:p w14:paraId="6B869D85" w14:textId="77777777" w:rsidR="00AD488E" w:rsidRPr="00C170F4" w:rsidRDefault="00E366AC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Odkryć fizykę 3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>. Podręcznik do fizyki dla liceum ogólnokształcącego i technikum. Zakres podstawowy.</w:t>
            </w:r>
          </w:p>
        </w:tc>
        <w:tc>
          <w:tcPr>
            <w:tcW w:w="3084" w:type="dxa"/>
          </w:tcPr>
          <w:p w14:paraId="2655F1D3" w14:textId="78338247" w:rsidR="00AD488E" w:rsidRPr="00C170F4" w:rsidRDefault="00607050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D488E" w:rsidRPr="00C170F4" w14:paraId="03F3C52B" w14:textId="77777777" w:rsidTr="00621EA5">
        <w:tc>
          <w:tcPr>
            <w:tcW w:w="2972" w:type="dxa"/>
          </w:tcPr>
          <w:p w14:paraId="6F67857A" w14:textId="77777777" w:rsidR="00AD488E" w:rsidRPr="00C170F4" w:rsidRDefault="00AD488E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938" w:type="dxa"/>
          </w:tcPr>
          <w:p w14:paraId="717893AD" w14:textId="77777777" w:rsidR="00580492" w:rsidRPr="00C170F4" w:rsidRDefault="00580492" w:rsidP="00E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2. Kontynuacja.</w:t>
            </w:r>
          </w:p>
          <w:p w14:paraId="39C64584" w14:textId="77777777" w:rsidR="00AD488E" w:rsidRPr="00C170F4" w:rsidRDefault="00E366AC" w:rsidP="00E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  <w:proofErr w:type="spellEnd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142" w:rsidRPr="00C170F4">
              <w:rPr>
                <w:rFonts w:ascii="Times New Roman" w:hAnsi="Times New Roman" w:cs="Times New Roman"/>
                <w:sz w:val="24"/>
                <w:szCs w:val="24"/>
              </w:rPr>
              <w:t>Podręcznik do matematyki</w:t>
            </w:r>
            <w:r w:rsidR="00AD488E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podstawowy. </w:t>
            </w:r>
            <w:r w:rsidR="009433A6" w:rsidRPr="00C170F4">
              <w:rPr>
                <w:rFonts w:ascii="Times New Roman" w:hAnsi="Times New Roman" w:cs="Times New Roman"/>
                <w:sz w:val="24"/>
                <w:szCs w:val="24"/>
              </w:rPr>
              <w:t>Numer dopuszczenia 971/3/2021</w:t>
            </w:r>
          </w:p>
        </w:tc>
        <w:tc>
          <w:tcPr>
            <w:tcW w:w="3084" w:type="dxa"/>
          </w:tcPr>
          <w:p w14:paraId="0665A190" w14:textId="74AF73F9" w:rsidR="00AD488E" w:rsidRPr="00C170F4" w:rsidRDefault="001503DF" w:rsidP="00A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E366AC" w:rsidRPr="00C170F4" w14:paraId="7DE97274" w14:textId="77777777" w:rsidTr="00621EA5">
        <w:tc>
          <w:tcPr>
            <w:tcW w:w="2972" w:type="dxa"/>
          </w:tcPr>
          <w:p w14:paraId="39DFAA69" w14:textId="77777777" w:rsidR="00E366AC" w:rsidRPr="00C170F4" w:rsidRDefault="00E366AC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938" w:type="dxa"/>
          </w:tcPr>
          <w:p w14:paraId="05B89BA2" w14:textId="77777777" w:rsidR="00E366AC" w:rsidRDefault="00E80B61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Oblicza  geografii 3</w:t>
            </w:r>
            <w:r w:rsidR="00E366AC" w:rsidRPr="00C170F4">
              <w:rPr>
                <w:rFonts w:ascii="Times New Roman" w:hAnsi="Times New Roman" w:cs="Times New Roman"/>
                <w:sz w:val="24"/>
                <w:szCs w:val="24"/>
              </w:rPr>
              <w:t>. Zakres podstawowy</w:t>
            </w:r>
          </w:p>
          <w:p w14:paraId="549942EE" w14:textId="77777777" w:rsidR="0088181B" w:rsidRPr="00C170F4" w:rsidRDefault="0088181B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6A97490" w14:textId="77777777" w:rsidR="00E366AC" w:rsidRPr="00C170F4" w:rsidRDefault="00E366AC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091534BE" w14:textId="77777777" w:rsidTr="00621EA5">
        <w:tc>
          <w:tcPr>
            <w:tcW w:w="2972" w:type="dxa"/>
          </w:tcPr>
          <w:p w14:paraId="21DD1D17" w14:textId="7ED9C28C" w:rsidR="009C70CF" w:rsidRPr="00C170F4" w:rsidRDefault="009C70CF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7938" w:type="dxa"/>
          </w:tcPr>
          <w:p w14:paraId="315E0E13" w14:textId="77777777" w:rsidR="009C70CF" w:rsidRDefault="009C70CF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poszukiwaniu miłości społecznej. Podręcznik dla klasy III LO/T</w:t>
            </w:r>
          </w:p>
          <w:p w14:paraId="3AB1D2B9" w14:textId="77D6ED75" w:rsidR="00CD4865" w:rsidRPr="00C170F4" w:rsidRDefault="00CD4865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2EDD51A" w14:textId="3DB1CB6F" w:rsidR="009C70CF" w:rsidRPr="00C170F4" w:rsidRDefault="009C70CF" w:rsidP="00E3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WDS</w:t>
            </w:r>
          </w:p>
        </w:tc>
      </w:tr>
    </w:tbl>
    <w:p w14:paraId="040913C8" w14:textId="77777777" w:rsidR="00F12AB9" w:rsidRDefault="00F12AB9" w:rsidP="00035C25">
      <w:pPr>
        <w:rPr>
          <w:rFonts w:ascii="Times New Roman" w:hAnsi="Times New Roman" w:cs="Times New Roman"/>
          <w:sz w:val="24"/>
          <w:szCs w:val="24"/>
        </w:rPr>
      </w:pPr>
    </w:p>
    <w:p w14:paraId="5CD39368" w14:textId="77777777" w:rsidR="00C170F4" w:rsidRDefault="00C170F4" w:rsidP="00035C25">
      <w:pPr>
        <w:rPr>
          <w:rFonts w:ascii="Times New Roman" w:hAnsi="Times New Roman" w:cs="Times New Roman"/>
          <w:sz w:val="24"/>
          <w:szCs w:val="24"/>
        </w:rPr>
      </w:pPr>
    </w:p>
    <w:p w14:paraId="3CADFCAB" w14:textId="77777777" w:rsidR="008A1B00" w:rsidRDefault="008A1B00" w:rsidP="00035C25">
      <w:pPr>
        <w:rPr>
          <w:rFonts w:ascii="Times New Roman" w:hAnsi="Times New Roman" w:cs="Times New Roman"/>
          <w:sz w:val="24"/>
          <w:szCs w:val="24"/>
        </w:rPr>
      </w:pPr>
    </w:p>
    <w:p w14:paraId="3BCAE59B" w14:textId="77777777" w:rsidR="00C170F4" w:rsidRDefault="00C170F4" w:rsidP="00035C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938"/>
        <w:gridCol w:w="3084"/>
      </w:tblGrid>
      <w:tr w:rsidR="00F12AB9" w:rsidRPr="00C170F4" w14:paraId="1F6706C3" w14:textId="77777777" w:rsidTr="00CA562D">
        <w:tc>
          <w:tcPr>
            <w:tcW w:w="13994" w:type="dxa"/>
            <w:gridSpan w:val="3"/>
          </w:tcPr>
          <w:p w14:paraId="430D587C" w14:textId="77777777" w:rsidR="002726A4" w:rsidRDefault="002726A4" w:rsidP="00F12AB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E6E2A" w14:textId="598449BA" w:rsidR="00F12AB9" w:rsidRDefault="002726A4" w:rsidP="00F12AB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F12AB9" w:rsidRPr="00C170F4">
              <w:rPr>
                <w:rFonts w:ascii="Times New Roman" w:hAnsi="Times New Roman" w:cs="Times New Roman"/>
                <w:b/>
                <w:sz w:val="24"/>
                <w:szCs w:val="24"/>
              </w:rPr>
              <w:t>lasa IV LO</w:t>
            </w:r>
          </w:p>
          <w:p w14:paraId="6B00F940" w14:textId="77777777" w:rsidR="009C70CF" w:rsidRPr="00C170F4" w:rsidRDefault="009C70CF" w:rsidP="00F12AB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AB9" w:rsidRPr="00C170F4" w14:paraId="6D84858F" w14:textId="77777777" w:rsidTr="00CA562D">
        <w:tc>
          <w:tcPr>
            <w:tcW w:w="2972" w:type="dxa"/>
          </w:tcPr>
          <w:p w14:paraId="4E7B19B7" w14:textId="77777777" w:rsidR="00F12AB9" w:rsidRPr="00C170F4" w:rsidRDefault="00F12AB9" w:rsidP="00F12A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938" w:type="dxa"/>
          </w:tcPr>
          <w:p w14:paraId="63966821" w14:textId="77777777" w:rsidR="00F12AB9" w:rsidRPr="00C170F4" w:rsidRDefault="00F12AB9" w:rsidP="00F12A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Ponad słowami 4. Podręcznik dla liceum ogólnokształcącego i technikum. Zakres podstawowy i rozszerzony</w:t>
            </w:r>
          </w:p>
        </w:tc>
        <w:tc>
          <w:tcPr>
            <w:tcW w:w="3084" w:type="dxa"/>
          </w:tcPr>
          <w:p w14:paraId="1C25B459" w14:textId="77777777" w:rsidR="00F12AB9" w:rsidRPr="00C170F4" w:rsidRDefault="00F12AB9" w:rsidP="00F12A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7E71578D" w14:textId="77777777" w:rsidTr="00CA562D">
        <w:tc>
          <w:tcPr>
            <w:tcW w:w="2972" w:type="dxa"/>
          </w:tcPr>
          <w:p w14:paraId="1004A6E1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938" w:type="dxa"/>
          </w:tcPr>
          <w:p w14:paraId="1858EE50" w14:textId="77777777" w:rsidR="009C70CF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angielski. Repetytorium Maturzysty. Poziom podstawowy i rozszerzony.</w:t>
            </w:r>
          </w:p>
          <w:p w14:paraId="1D82B6D2" w14:textId="74852970" w:rsidR="00BB4B35" w:rsidRPr="00C170F4" w:rsidRDefault="00E91970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 1135/2022</w:t>
            </w:r>
          </w:p>
        </w:tc>
        <w:tc>
          <w:tcPr>
            <w:tcW w:w="3084" w:type="dxa"/>
          </w:tcPr>
          <w:p w14:paraId="3AAC48CB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9C70CF" w:rsidRPr="00C170F4" w14:paraId="6F0EC9AC" w14:textId="77777777" w:rsidTr="00CA562D">
        <w:tc>
          <w:tcPr>
            <w:tcW w:w="2972" w:type="dxa"/>
          </w:tcPr>
          <w:p w14:paraId="5D38CB2F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938" w:type="dxa"/>
          </w:tcPr>
          <w:p w14:paraId="66D7B9CA" w14:textId="00EDD38A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#trends 4</w:t>
            </w:r>
            <w:r w:rsidR="00BA0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73F5" w:rsidRPr="00D073F5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niemieckiego dla liceów i techników, cz. </w:t>
            </w:r>
            <w:r w:rsidR="00D07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3F5" w:rsidRPr="00D07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7CFF73EA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61E0114A" w14:textId="77777777" w:rsidTr="00CA562D">
        <w:tc>
          <w:tcPr>
            <w:tcW w:w="2972" w:type="dxa"/>
          </w:tcPr>
          <w:p w14:paraId="255BBA75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938" w:type="dxa"/>
          </w:tcPr>
          <w:p w14:paraId="4B0CCE6E" w14:textId="474EE160" w:rsidR="004D7AC7" w:rsidRPr="00C170F4" w:rsidRDefault="00882B4C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technikum. Część 4. 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dopuszczenia 1134/4/2025</w:t>
            </w:r>
          </w:p>
        </w:tc>
        <w:tc>
          <w:tcPr>
            <w:tcW w:w="3084" w:type="dxa"/>
          </w:tcPr>
          <w:p w14:paraId="45582714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9C70CF" w:rsidRPr="00C170F4" w14:paraId="515576A1" w14:textId="77777777" w:rsidTr="00CA562D">
        <w:tc>
          <w:tcPr>
            <w:tcW w:w="2972" w:type="dxa"/>
          </w:tcPr>
          <w:p w14:paraId="6C043AB7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938" w:type="dxa"/>
          </w:tcPr>
          <w:p w14:paraId="794D81D4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Poznać przeszłość 4. Podręcznik do historii dla liceum ogólnokształcącego i technikum. Zakres podstawowy.</w:t>
            </w:r>
          </w:p>
        </w:tc>
        <w:tc>
          <w:tcPr>
            <w:tcW w:w="3084" w:type="dxa"/>
          </w:tcPr>
          <w:p w14:paraId="2D7A8BE4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40AC3840" w14:textId="77777777" w:rsidTr="00CA562D">
        <w:tc>
          <w:tcPr>
            <w:tcW w:w="2972" w:type="dxa"/>
          </w:tcPr>
          <w:p w14:paraId="56B4DF4B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938" w:type="dxa"/>
          </w:tcPr>
          <w:p w14:paraId="73E73428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To jest chemia 2 – chemia ogólna i nieorganiczna poziom rozszerzony  </w:t>
            </w:r>
            <w:proofErr w:type="spellStart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M.Litwin</w:t>
            </w:r>
            <w:proofErr w:type="spellEnd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, S. Styka – Wlazło, j. Szymońska</w:t>
            </w:r>
          </w:p>
        </w:tc>
        <w:tc>
          <w:tcPr>
            <w:tcW w:w="3084" w:type="dxa"/>
          </w:tcPr>
          <w:p w14:paraId="07C8E2AA" w14:textId="46F49F4C" w:rsidR="009C70CF" w:rsidRPr="00C170F4" w:rsidRDefault="00BB4B35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357B58E2" w14:textId="77777777" w:rsidTr="00CA562D">
        <w:tc>
          <w:tcPr>
            <w:tcW w:w="2972" w:type="dxa"/>
          </w:tcPr>
          <w:p w14:paraId="29F6B456" w14:textId="77777777" w:rsidR="009C70CF" w:rsidRPr="00C170F4" w:rsidRDefault="009C70CF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7938" w:type="dxa"/>
          </w:tcPr>
          <w:p w14:paraId="78710CD9" w14:textId="153801FA" w:rsidR="00BB4B35" w:rsidRPr="00C170F4" w:rsidRDefault="00F819F9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9C70CF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</w:t>
            </w:r>
            <w:r w:rsidR="007071F9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="009C70CF" w:rsidRPr="00C170F4">
              <w:rPr>
                <w:rFonts w:ascii="Times New Roman" w:hAnsi="Times New Roman" w:cs="Times New Roman"/>
                <w:sz w:val="24"/>
                <w:szCs w:val="24"/>
              </w:rPr>
              <w:t>Zakres rozszerzony.</w:t>
            </w:r>
            <w:r w:rsidR="009C70CF" w:rsidRPr="00C170F4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 </w:t>
            </w:r>
            <w:r w:rsidR="007071F9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br/>
            </w:r>
            <w:r w:rsidR="009C70CF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Nr dopuszczenia </w:t>
            </w:r>
            <w:proofErr w:type="spellStart"/>
            <w:r w:rsidR="009C70CF" w:rsidRPr="00C170F4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="009C70CF"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1010/4/2021</w:t>
            </w:r>
          </w:p>
        </w:tc>
        <w:tc>
          <w:tcPr>
            <w:tcW w:w="3084" w:type="dxa"/>
          </w:tcPr>
          <w:p w14:paraId="2406D739" w14:textId="52D3AB49" w:rsidR="009C70CF" w:rsidRPr="00C170F4" w:rsidRDefault="00607050" w:rsidP="009C70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514DBFB9" w14:textId="77777777" w:rsidTr="00CA562D">
        <w:tc>
          <w:tcPr>
            <w:tcW w:w="2972" w:type="dxa"/>
          </w:tcPr>
          <w:p w14:paraId="6164FDE4" w14:textId="77777777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938" w:type="dxa"/>
          </w:tcPr>
          <w:p w14:paraId="68B083BB" w14:textId="77777777" w:rsidR="0088181B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4. Podręcznik do matematyki dla liceum ogólnokształcącego i technikum. Zakres podstawowy. </w:t>
            </w:r>
          </w:p>
          <w:p w14:paraId="7A6CED5D" w14:textId="218439F7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971/4/2022. </w:t>
            </w:r>
          </w:p>
        </w:tc>
        <w:tc>
          <w:tcPr>
            <w:tcW w:w="3084" w:type="dxa"/>
          </w:tcPr>
          <w:p w14:paraId="3FDB0B50" w14:textId="77777777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70CF" w:rsidRPr="00C170F4" w14:paraId="0056DC12" w14:textId="77777777" w:rsidTr="00CA562D">
        <w:tc>
          <w:tcPr>
            <w:tcW w:w="2972" w:type="dxa"/>
          </w:tcPr>
          <w:p w14:paraId="2EC0F6DF" w14:textId="77777777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7938" w:type="dxa"/>
          </w:tcPr>
          <w:p w14:paraId="3BCB9A9C" w14:textId="42D3304D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W poszukiwaniu miłości </w:t>
            </w:r>
            <w:r w:rsidR="00380673">
              <w:rPr>
                <w:rFonts w:ascii="Times New Roman" w:hAnsi="Times New Roman" w:cs="Times New Roman"/>
                <w:sz w:val="24"/>
                <w:szCs w:val="24"/>
              </w:rPr>
              <w:t>społeczne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80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odręcznik dla klasy IV LO</w:t>
            </w:r>
            <w:r w:rsidR="00380673">
              <w:rPr>
                <w:rFonts w:ascii="Times New Roman" w:hAnsi="Times New Roman" w:cs="Times New Roman"/>
                <w:sz w:val="24"/>
                <w:szCs w:val="24"/>
              </w:rPr>
              <w:t>/T</w:t>
            </w:r>
          </w:p>
        </w:tc>
        <w:tc>
          <w:tcPr>
            <w:tcW w:w="3084" w:type="dxa"/>
          </w:tcPr>
          <w:p w14:paraId="0CF72519" w14:textId="3AF0DA42" w:rsidR="009C70CF" w:rsidRPr="00C170F4" w:rsidRDefault="009C70CF" w:rsidP="009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</w:tbl>
    <w:p w14:paraId="1F45438E" w14:textId="77777777" w:rsidR="00F12AB9" w:rsidRPr="00C170F4" w:rsidRDefault="00F12AB9" w:rsidP="00035C25">
      <w:pPr>
        <w:rPr>
          <w:rFonts w:ascii="Times New Roman" w:hAnsi="Times New Roman" w:cs="Times New Roman"/>
          <w:sz w:val="24"/>
          <w:szCs w:val="24"/>
        </w:rPr>
      </w:pPr>
    </w:p>
    <w:sectPr w:rsidR="00F12AB9" w:rsidRPr="00C170F4" w:rsidSect="008A1B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64"/>
    <w:rsid w:val="00035C25"/>
    <w:rsid w:val="00057C6B"/>
    <w:rsid w:val="0007325F"/>
    <w:rsid w:val="00087759"/>
    <w:rsid w:val="000A3A64"/>
    <w:rsid w:val="000B3D16"/>
    <w:rsid w:val="000C6957"/>
    <w:rsid w:val="000D12FE"/>
    <w:rsid w:val="001503DF"/>
    <w:rsid w:val="00170F67"/>
    <w:rsid w:val="001713BD"/>
    <w:rsid w:val="001B4486"/>
    <w:rsid w:val="001C50D6"/>
    <w:rsid w:val="0022715E"/>
    <w:rsid w:val="002366F3"/>
    <w:rsid w:val="0026328E"/>
    <w:rsid w:val="002726A4"/>
    <w:rsid w:val="00276EAF"/>
    <w:rsid w:val="00295FE9"/>
    <w:rsid w:val="002A4337"/>
    <w:rsid w:val="0030038D"/>
    <w:rsid w:val="00380673"/>
    <w:rsid w:val="00430482"/>
    <w:rsid w:val="004C095E"/>
    <w:rsid w:val="004D7AC7"/>
    <w:rsid w:val="004E5FCB"/>
    <w:rsid w:val="00503ECD"/>
    <w:rsid w:val="00515E28"/>
    <w:rsid w:val="00527111"/>
    <w:rsid w:val="00530D87"/>
    <w:rsid w:val="00564F64"/>
    <w:rsid w:val="0057285C"/>
    <w:rsid w:val="00580492"/>
    <w:rsid w:val="00604B1E"/>
    <w:rsid w:val="00607050"/>
    <w:rsid w:val="006100D4"/>
    <w:rsid w:val="006125C3"/>
    <w:rsid w:val="00617E8A"/>
    <w:rsid w:val="00646E3F"/>
    <w:rsid w:val="006727B4"/>
    <w:rsid w:val="006759F3"/>
    <w:rsid w:val="00685EED"/>
    <w:rsid w:val="0069618C"/>
    <w:rsid w:val="006A548F"/>
    <w:rsid w:val="006A5DF6"/>
    <w:rsid w:val="007071F9"/>
    <w:rsid w:val="007460CE"/>
    <w:rsid w:val="007820B2"/>
    <w:rsid w:val="00782C0A"/>
    <w:rsid w:val="00790598"/>
    <w:rsid w:val="007A33B8"/>
    <w:rsid w:val="007D661D"/>
    <w:rsid w:val="008000A5"/>
    <w:rsid w:val="0081523E"/>
    <w:rsid w:val="0088181B"/>
    <w:rsid w:val="00882B4C"/>
    <w:rsid w:val="008A1B00"/>
    <w:rsid w:val="008E6010"/>
    <w:rsid w:val="008F24FE"/>
    <w:rsid w:val="0091274B"/>
    <w:rsid w:val="009433A6"/>
    <w:rsid w:val="00973F43"/>
    <w:rsid w:val="009A1523"/>
    <w:rsid w:val="009C70CF"/>
    <w:rsid w:val="009D2CFA"/>
    <w:rsid w:val="00A14B6D"/>
    <w:rsid w:val="00A5245C"/>
    <w:rsid w:val="00A62671"/>
    <w:rsid w:val="00A6672B"/>
    <w:rsid w:val="00A70BF2"/>
    <w:rsid w:val="00A83242"/>
    <w:rsid w:val="00A8450A"/>
    <w:rsid w:val="00AB1496"/>
    <w:rsid w:val="00AD36F1"/>
    <w:rsid w:val="00AD3DED"/>
    <w:rsid w:val="00AD488E"/>
    <w:rsid w:val="00AF761A"/>
    <w:rsid w:val="00B00FE1"/>
    <w:rsid w:val="00B63E9C"/>
    <w:rsid w:val="00B650A0"/>
    <w:rsid w:val="00BA014A"/>
    <w:rsid w:val="00BB2334"/>
    <w:rsid w:val="00BB4B35"/>
    <w:rsid w:val="00BB5E9B"/>
    <w:rsid w:val="00BB6889"/>
    <w:rsid w:val="00BD5243"/>
    <w:rsid w:val="00BE319F"/>
    <w:rsid w:val="00BE769F"/>
    <w:rsid w:val="00C05221"/>
    <w:rsid w:val="00C10C39"/>
    <w:rsid w:val="00C170F4"/>
    <w:rsid w:val="00C76712"/>
    <w:rsid w:val="00CA0EB4"/>
    <w:rsid w:val="00CD2C86"/>
    <w:rsid w:val="00CD4865"/>
    <w:rsid w:val="00CF5315"/>
    <w:rsid w:val="00CF61F5"/>
    <w:rsid w:val="00D02258"/>
    <w:rsid w:val="00D073F5"/>
    <w:rsid w:val="00D25925"/>
    <w:rsid w:val="00D261CB"/>
    <w:rsid w:val="00D676E5"/>
    <w:rsid w:val="00D75A64"/>
    <w:rsid w:val="00DB0621"/>
    <w:rsid w:val="00DB5971"/>
    <w:rsid w:val="00DC3773"/>
    <w:rsid w:val="00E366AC"/>
    <w:rsid w:val="00E80142"/>
    <w:rsid w:val="00E80B61"/>
    <w:rsid w:val="00E91970"/>
    <w:rsid w:val="00E94820"/>
    <w:rsid w:val="00ED7179"/>
    <w:rsid w:val="00EF57D7"/>
    <w:rsid w:val="00F12AB9"/>
    <w:rsid w:val="00F202A6"/>
    <w:rsid w:val="00F261DA"/>
    <w:rsid w:val="00F33665"/>
    <w:rsid w:val="00F344BD"/>
    <w:rsid w:val="00F468B8"/>
    <w:rsid w:val="00F819F9"/>
    <w:rsid w:val="00F84F43"/>
    <w:rsid w:val="00F92792"/>
    <w:rsid w:val="00F97A13"/>
    <w:rsid w:val="00FB16FD"/>
    <w:rsid w:val="00FB7304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65B6"/>
  <w15:docId w15:val="{5D20C002-B5D4-4A91-B6D9-FEBE0BF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33CF-B4FA-4732-82AF-66B3690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Gołyska</cp:lastModifiedBy>
  <cp:revision>3</cp:revision>
  <cp:lastPrinted>2025-06-26T10:03:00Z</cp:lastPrinted>
  <dcterms:created xsi:type="dcterms:W3CDTF">2025-06-26T10:03:00Z</dcterms:created>
  <dcterms:modified xsi:type="dcterms:W3CDTF">2025-06-26T10:03:00Z</dcterms:modified>
</cp:coreProperties>
</file>