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8D24" w14:textId="0557F150" w:rsidR="001F02F3" w:rsidRDefault="001F02F3" w:rsidP="001F02F3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do Uchwały nr </w:t>
      </w:r>
      <w:r w:rsidR="00C32656">
        <w:rPr>
          <w:rFonts w:ascii="Times New Roman" w:hAnsi="Times New Roman" w:cs="Times New Roman"/>
          <w:sz w:val="18"/>
          <w:szCs w:val="18"/>
        </w:rPr>
        <w:t>38</w:t>
      </w:r>
      <w:r>
        <w:rPr>
          <w:rFonts w:ascii="Times New Roman" w:hAnsi="Times New Roman" w:cs="Times New Roman"/>
          <w:sz w:val="18"/>
          <w:szCs w:val="18"/>
        </w:rPr>
        <w:t>/202</w:t>
      </w:r>
      <w:r w:rsidR="00C3265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/202</w:t>
      </w:r>
      <w:r w:rsidR="00C32656">
        <w:rPr>
          <w:rFonts w:ascii="Times New Roman" w:hAnsi="Times New Roman" w:cs="Times New Roman"/>
          <w:sz w:val="18"/>
          <w:szCs w:val="18"/>
        </w:rPr>
        <w:t>5</w:t>
      </w:r>
    </w:p>
    <w:p w14:paraId="51AA83D4" w14:textId="77777777" w:rsidR="001F02F3" w:rsidRDefault="001F02F3" w:rsidP="001F02F3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Rady Pedagogicznej Zespołu Szkół</w:t>
      </w:r>
    </w:p>
    <w:p w14:paraId="15904F7C" w14:textId="77777777" w:rsidR="001F02F3" w:rsidRDefault="001F02F3" w:rsidP="001F02F3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Ożarowie im. Marii Skłodowskiej – Curie</w:t>
      </w:r>
    </w:p>
    <w:p w14:paraId="5C45F800" w14:textId="09D118B7" w:rsidR="001F02F3" w:rsidRDefault="001F02F3" w:rsidP="001F02F3">
      <w:pPr>
        <w:tabs>
          <w:tab w:val="left" w:pos="78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27.06.202</w:t>
      </w:r>
      <w:r w:rsidR="00C32656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0347FB6F" w14:textId="77777777" w:rsidR="00DD0268" w:rsidRDefault="00DD0268" w:rsidP="001F02F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858638" w14:textId="77777777" w:rsidR="00DD0268" w:rsidRDefault="00EE73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 podręczników szkolnych</w:t>
      </w:r>
    </w:p>
    <w:p w14:paraId="4C7B1BB0" w14:textId="77777777" w:rsidR="00DD0268" w:rsidRDefault="00EE73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Zespół  Szkół w Ożarowie im. Marii Skłodowskiej – Curie</w:t>
      </w:r>
    </w:p>
    <w:p w14:paraId="29E21DC2" w14:textId="681B3702" w:rsidR="00DD0268" w:rsidRDefault="00EE73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Technikum – 202</w:t>
      </w:r>
      <w:r w:rsidR="002D553C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2D553C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29C67C0" w14:textId="77777777" w:rsidR="00DD0268" w:rsidRDefault="00DD02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54"/>
        <w:gridCol w:w="3084"/>
      </w:tblGrid>
      <w:tr w:rsidR="00DD0268" w14:paraId="69EF9842" w14:textId="77777777">
        <w:tc>
          <w:tcPr>
            <w:tcW w:w="13994" w:type="dxa"/>
            <w:gridSpan w:val="3"/>
          </w:tcPr>
          <w:p w14:paraId="25452D82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I Technikum </w:t>
            </w:r>
          </w:p>
        </w:tc>
      </w:tr>
      <w:tr w:rsidR="00DD0268" w14:paraId="486488F8" w14:textId="77777777">
        <w:tc>
          <w:tcPr>
            <w:tcW w:w="3256" w:type="dxa"/>
            <w:vAlign w:val="center"/>
          </w:tcPr>
          <w:p w14:paraId="27B1197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654" w:type="dxa"/>
            <w:vAlign w:val="center"/>
          </w:tcPr>
          <w:p w14:paraId="502B670A" w14:textId="50CBBFFE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Ponad słowami.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I, część 1</w:t>
            </w:r>
            <w:r w:rsidR="00557635">
              <w:rPr>
                <w:rFonts w:ascii="Times New Roman" w:hAnsi="Times New Roman" w:cs="Times New Roman"/>
                <w:sz w:val="24"/>
                <w:szCs w:val="24"/>
              </w:rPr>
              <w:t xml:space="preserve"> 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Zakres podstawowy i rozszerzony.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Chmiel; A. Cisowska;                                J. Kościerzyńska; H. Kusy; A. Równy; A. Wróblewska</w:t>
            </w:r>
          </w:p>
        </w:tc>
        <w:tc>
          <w:tcPr>
            <w:tcW w:w="3084" w:type="dxa"/>
            <w:vAlign w:val="center"/>
          </w:tcPr>
          <w:p w14:paraId="2C1CBEEE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5D57132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 dopuszczenia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1014/1/2024/z1</w:t>
            </w:r>
          </w:p>
        </w:tc>
      </w:tr>
      <w:tr w:rsidR="00DD0268" w14:paraId="43E5A606" w14:textId="77777777">
        <w:tc>
          <w:tcPr>
            <w:tcW w:w="3256" w:type="dxa"/>
          </w:tcPr>
          <w:p w14:paraId="53E76AF5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654" w:type="dxa"/>
          </w:tcPr>
          <w:p w14:paraId="6FFF232D" w14:textId="77777777" w:rsidR="00501E77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Vision Pre-Intermediate </w:t>
            </w:r>
            <w:r w:rsidR="0050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A2/B1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0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 Book. Autor: Jane Hudson, </w:t>
            </w:r>
          </w:p>
          <w:p w14:paraId="251A8041" w14:textId="77777777" w:rsidR="00DD0268" w:rsidRPr="00C80877" w:rsidRDefault="0050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7"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C80877">
              <w:rPr>
                <w:rFonts w:ascii="Times New Roman" w:hAnsi="Times New Roman" w:cs="Times New Roman"/>
                <w:sz w:val="24"/>
                <w:szCs w:val="24"/>
              </w:rPr>
              <w:t>Sałandyk</w:t>
            </w:r>
            <w:proofErr w:type="spellEnd"/>
            <w:r w:rsidRPr="00C80877">
              <w:rPr>
                <w:rFonts w:ascii="Times New Roman" w:hAnsi="Times New Roman" w:cs="Times New Roman"/>
                <w:sz w:val="24"/>
                <w:szCs w:val="24"/>
              </w:rPr>
              <w:t xml:space="preserve"> (czerwona)</w:t>
            </w:r>
          </w:p>
          <w:p w14:paraId="29F55DF3" w14:textId="41FE6BFF" w:rsidR="00E229B0" w:rsidRPr="00C80877" w:rsidRDefault="00E22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C80877" w:rsidRPr="00C8087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0877">
              <w:rPr>
                <w:rFonts w:ascii="Times New Roman" w:hAnsi="Times New Roman" w:cs="Times New Roman"/>
                <w:sz w:val="24"/>
                <w:szCs w:val="24"/>
              </w:rPr>
              <w:t>opuszczenia 1130/2/2022</w:t>
            </w:r>
          </w:p>
        </w:tc>
        <w:tc>
          <w:tcPr>
            <w:tcW w:w="3084" w:type="dxa"/>
            <w:vAlign w:val="center"/>
          </w:tcPr>
          <w:p w14:paraId="4521FCA2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104067" w14:paraId="3006A25D" w14:textId="77777777">
        <w:tc>
          <w:tcPr>
            <w:tcW w:w="3256" w:type="dxa"/>
          </w:tcPr>
          <w:p w14:paraId="5C1EFF7B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654" w:type="dxa"/>
          </w:tcPr>
          <w:p w14:paraId="2C3C0094" w14:textId="3C5787C9" w:rsidR="00104067" w:rsidRDefault="00104067" w:rsidP="007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#trends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="007E0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2024. </w:t>
            </w:r>
            <w:r w:rsidR="0035000E" w:rsidRPr="0035000E">
              <w:rPr>
                <w:rFonts w:ascii="Times New Roman" w:hAnsi="Times New Roman" w:cs="Times New Roman"/>
                <w:sz w:val="24"/>
                <w:szCs w:val="24"/>
              </w:rPr>
              <w:t>Podręcznik do języka niemieckiego dla liceów i techników</w:t>
            </w:r>
            <w:r w:rsidR="007E08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  <w:r w:rsidR="007E08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1213/1/2024</w:t>
            </w:r>
          </w:p>
        </w:tc>
        <w:tc>
          <w:tcPr>
            <w:tcW w:w="3084" w:type="dxa"/>
            <w:vAlign w:val="center"/>
          </w:tcPr>
          <w:p w14:paraId="14EF0104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04067" w14:paraId="15BDA8CB" w14:textId="77777777">
        <w:tc>
          <w:tcPr>
            <w:tcW w:w="3256" w:type="dxa"/>
          </w:tcPr>
          <w:p w14:paraId="098F8E33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654" w:type="dxa"/>
          </w:tcPr>
          <w:p w14:paraId="634EE7C8" w14:textId="77777777" w:rsidR="00104067" w:rsidRDefault="00104067" w:rsidP="00104067">
            <w:pPr>
              <w:spacing w:after="0" w:line="240" w:lineRule="auto"/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Новый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Kak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paз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Język rosyjski. Podręcznik dla liceum i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technikum.Część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1 </w:t>
            </w:r>
          </w:p>
          <w:p w14:paraId="651ED8C4" w14:textId="77777777" w:rsidR="00104067" w:rsidRDefault="00104067" w:rsidP="00104067">
            <w:pPr>
              <w:spacing w:after="0" w:line="240" w:lineRule="auto"/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Autorzy: Olga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084" w:type="dxa"/>
            <w:vAlign w:val="center"/>
          </w:tcPr>
          <w:p w14:paraId="6B6ED3BB" w14:textId="14DC1EBA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Nr dopuszczenia</w:t>
            </w:r>
            <w:r>
              <w:rPr>
                <w:rFonts w:ascii="Times New Roman" w:eastAsia="sans-serif" w:hAnsi="Times New Roman" w:cs="Times New Roman"/>
                <w:color w:val="414141"/>
                <w:sz w:val="24"/>
                <w:szCs w:val="24"/>
                <w:shd w:val="clear" w:color="auto" w:fill="FFFFFF"/>
              </w:rPr>
              <w:t>1134/1/2022</w:t>
            </w:r>
          </w:p>
        </w:tc>
      </w:tr>
      <w:tr w:rsidR="00104067" w14:paraId="24ECDA5B" w14:textId="77777777">
        <w:tc>
          <w:tcPr>
            <w:tcW w:w="3256" w:type="dxa"/>
            <w:vAlign w:val="center"/>
          </w:tcPr>
          <w:p w14:paraId="280130F7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654" w:type="dxa"/>
            <w:vAlign w:val="center"/>
          </w:tcPr>
          <w:p w14:paraId="50C03691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Zakres podstawowy.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Pawlak;</w:t>
            </w:r>
          </w:p>
          <w:p w14:paraId="78FA3369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A.Szweda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14:paraId="31934213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95AA159" w14:textId="4460C9FA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1150/1/2022</w:t>
            </w:r>
          </w:p>
        </w:tc>
      </w:tr>
      <w:tr w:rsidR="00104067" w14:paraId="162CD492" w14:textId="77777777">
        <w:tc>
          <w:tcPr>
            <w:tcW w:w="3256" w:type="dxa"/>
            <w:vAlign w:val="center"/>
          </w:tcPr>
          <w:p w14:paraId="2D8194D3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7654" w:type="dxa"/>
          </w:tcPr>
          <w:p w14:paraId="5F372C3B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To jest chemia cześć1.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 </w:t>
            </w:r>
          </w:p>
          <w:p w14:paraId="62A8BB82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R. Hassa.</w:t>
            </w:r>
          </w:p>
        </w:tc>
        <w:tc>
          <w:tcPr>
            <w:tcW w:w="3084" w:type="dxa"/>
            <w:vAlign w:val="center"/>
          </w:tcPr>
          <w:p w14:paraId="7E2E4F87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1ADDE0F" w14:textId="1261E708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1222/1/2024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04067" w14:paraId="16150257" w14:textId="77777777">
        <w:tc>
          <w:tcPr>
            <w:tcW w:w="3256" w:type="dxa"/>
          </w:tcPr>
          <w:p w14:paraId="50E3A6D3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7654" w:type="dxa"/>
          </w:tcPr>
          <w:p w14:paraId="4883D8EC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Odkryć fizykę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Podręcznik. Zakres podstawowy.</w:t>
            </w:r>
          </w:p>
          <w:p w14:paraId="0525C1A3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Braun; W. Śliwa</w:t>
            </w:r>
          </w:p>
        </w:tc>
        <w:tc>
          <w:tcPr>
            <w:tcW w:w="3084" w:type="dxa"/>
            <w:vAlign w:val="center"/>
          </w:tcPr>
          <w:p w14:paraId="14822CE9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14:paraId="61019DF1" w14:textId="1330AB31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Nr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1224/1/2024</w:t>
            </w:r>
          </w:p>
        </w:tc>
      </w:tr>
      <w:tr w:rsidR="00104067" w14:paraId="7A5FA19B" w14:textId="77777777">
        <w:tc>
          <w:tcPr>
            <w:tcW w:w="3256" w:type="dxa"/>
          </w:tcPr>
          <w:p w14:paraId="3F078AA3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7654" w:type="dxa"/>
          </w:tcPr>
          <w:p w14:paraId="1F5E708D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Matematyka część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Podręcznik. Zakres podstawowy i rozszerzony.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W. Babiański, L. Chańko, J. Janowicz,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</w:p>
          <w:p w14:paraId="051082D4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14:paraId="6577BBEE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D718D27" w14:textId="0A7C253C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Nr dopuszczenia</w:t>
            </w:r>
          </w:p>
          <w:p w14:paraId="4840D607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988/1/2024/z1</w:t>
            </w:r>
          </w:p>
        </w:tc>
      </w:tr>
      <w:tr w:rsidR="00104067" w14:paraId="0DBFC066" w14:textId="77777777">
        <w:tc>
          <w:tcPr>
            <w:tcW w:w="3256" w:type="dxa"/>
          </w:tcPr>
          <w:p w14:paraId="41C7BA0F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7654" w:type="dxa"/>
          </w:tcPr>
          <w:p w14:paraId="2639A9F1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Oblicza  geografii część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podstawowy.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Malarz; M. Więckowski.</w:t>
            </w:r>
          </w:p>
        </w:tc>
        <w:tc>
          <w:tcPr>
            <w:tcW w:w="3084" w:type="dxa"/>
            <w:vAlign w:val="center"/>
          </w:tcPr>
          <w:p w14:paraId="0D3949E3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9D439F1" w14:textId="451E001A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1212/1/2024</w:t>
            </w:r>
          </w:p>
        </w:tc>
      </w:tr>
      <w:tr w:rsidR="00104067" w14:paraId="6D07C59A" w14:textId="77777777">
        <w:tc>
          <w:tcPr>
            <w:tcW w:w="3256" w:type="dxa"/>
          </w:tcPr>
          <w:p w14:paraId="1044C779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7654" w:type="dxa"/>
          </w:tcPr>
          <w:p w14:paraId="39A52C32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Podręcznik. Autor: J. Słoma</w:t>
            </w:r>
          </w:p>
        </w:tc>
        <w:tc>
          <w:tcPr>
            <w:tcW w:w="3084" w:type="dxa"/>
            <w:vAlign w:val="center"/>
          </w:tcPr>
          <w:p w14:paraId="109D5FB2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06CE7DD" w14:textId="2AF6B2A0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1189/2023</w:t>
            </w:r>
          </w:p>
        </w:tc>
      </w:tr>
      <w:tr w:rsidR="00104067" w14:paraId="48940857" w14:textId="77777777">
        <w:tc>
          <w:tcPr>
            <w:tcW w:w="3256" w:type="dxa"/>
          </w:tcPr>
          <w:p w14:paraId="5E348740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7654" w:type="dxa"/>
          </w:tcPr>
          <w:p w14:paraId="2035939E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biznes i zarządzanie 1.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 </w:t>
            </w:r>
          </w:p>
          <w:p w14:paraId="426CE76B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Zbigniew Makieła, Tomasz Rachwał</w:t>
            </w:r>
          </w:p>
        </w:tc>
        <w:tc>
          <w:tcPr>
            <w:tcW w:w="3084" w:type="dxa"/>
            <w:vAlign w:val="center"/>
          </w:tcPr>
          <w:p w14:paraId="66F6D799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6B9FFB8" w14:textId="552F5B0C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1193/1/2023</w:t>
            </w:r>
          </w:p>
        </w:tc>
      </w:tr>
      <w:tr w:rsidR="00104067" w14:paraId="1F54F348" w14:textId="77777777">
        <w:tc>
          <w:tcPr>
            <w:tcW w:w="3256" w:type="dxa"/>
          </w:tcPr>
          <w:p w14:paraId="7210CAEB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7654" w:type="dxa"/>
          </w:tcPr>
          <w:p w14:paraId="094586FF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poszukiwaniu wiary. Podręcznik dla kl. I 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iTechnikum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14:paraId="4B588E39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C">
              <w:rPr>
                <w:rFonts w:ascii="Times New Roman" w:hAnsi="Times New Roman" w:cs="Times New Roman"/>
                <w:sz w:val="24"/>
                <w:szCs w:val="24"/>
              </w:rPr>
              <w:t>Wydawnictwo Diecezjalne Sandomierz</w:t>
            </w:r>
          </w:p>
        </w:tc>
      </w:tr>
      <w:tr w:rsidR="00104067" w14:paraId="1A119434" w14:textId="77777777">
        <w:tc>
          <w:tcPr>
            <w:tcW w:w="3256" w:type="dxa"/>
          </w:tcPr>
          <w:p w14:paraId="1905CB14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zawodowe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informatycy</w:t>
            </w:r>
          </w:p>
        </w:tc>
        <w:tc>
          <w:tcPr>
            <w:tcW w:w="7654" w:type="dxa"/>
          </w:tcPr>
          <w:p w14:paraId="0E4C8168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 i eksploatacja systemów komputerowych i urządzeń peryferyjnych i lokalnych sieci komputerowych cz. 1.</w:t>
            </w:r>
          </w:p>
        </w:tc>
        <w:tc>
          <w:tcPr>
            <w:tcW w:w="3084" w:type="dxa"/>
            <w:vAlign w:val="center"/>
          </w:tcPr>
          <w:p w14:paraId="280D1CAB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04067" w14:paraId="321B50EC" w14:textId="77777777">
        <w:tc>
          <w:tcPr>
            <w:tcW w:w="3256" w:type="dxa"/>
          </w:tcPr>
          <w:p w14:paraId="2F6F5EB1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7654" w:type="dxa"/>
          </w:tcPr>
          <w:p w14:paraId="5E9070EF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Informatyka na czasie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Podstawowy. Autor: J. Mazur; J. Wierzbicki;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</w:t>
            </w:r>
          </w:p>
        </w:tc>
        <w:tc>
          <w:tcPr>
            <w:tcW w:w="3084" w:type="dxa"/>
            <w:vAlign w:val="center"/>
          </w:tcPr>
          <w:p w14:paraId="66496959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95B6415" w14:textId="002EAAF0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1120/1/2024</w:t>
            </w:r>
          </w:p>
        </w:tc>
      </w:tr>
      <w:tr w:rsidR="00104067" w14:paraId="10DC2120" w14:textId="77777777">
        <w:tc>
          <w:tcPr>
            <w:tcW w:w="3256" w:type="dxa"/>
          </w:tcPr>
          <w:p w14:paraId="5CFC38A9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Urządzenia i  systemy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</w:p>
        </w:tc>
        <w:tc>
          <w:tcPr>
            <w:tcW w:w="7654" w:type="dxa"/>
            <w:vAlign w:val="center"/>
          </w:tcPr>
          <w:p w14:paraId="53169DCF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Urządzenia i systemy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14:paraId="25B0F60D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</w:tr>
      <w:tr w:rsidR="00104067" w14:paraId="5008FDC4" w14:textId="77777777">
        <w:tc>
          <w:tcPr>
            <w:tcW w:w="3256" w:type="dxa"/>
            <w:vAlign w:val="center"/>
          </w:tcPr>
          <w:p w14:paraId="67EF7847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7654" w:type="dxa"/>
          </w:tcPr>
          <w:p w14:paraId="68E629B6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Bezpieczeństwo i higiena pracy. Podręcznik do kształcenia zawodowego.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Bukała, K. Szczęch.  </w:t>
            </w:r>
          </w:p>
        </w:tc>
        <w:tc>
          <w:tcPr>
            <w:tcW w:w="3084" w:type="dxa"/>
            <w:vAlign w:val="center"/>
          </w:tcPr>
          <w:p w14:paraId="60DB16DD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04067" w14:paraId="0AC1EE9D" w14:textId="77777777">
        <w:tc>
          <w:tcPr>
            <w:tcW w:w="3256" w:type="dxa"/>
            <w:vAlign w:val="center"/>
          </w:tcPr>
          <w:p w14:paraId="03FC2E1C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rysunku technicznego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spawacze.</w:t>
            </w:r>
          </w:p>
        </w:tc>
        <w:tc>
          <w:tcPr>
            <w:tcW w:w="7654" w:type="dxa"/>
          </w:tcPr>
          <w:p w14:paraId="7C819CD8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Rysunek Techniczny maszynowy. Tadeusz Dobrzański</w:t>
            </w:r>
          </w:p>
        </w:tc>
        <w:tc>
          <w:tcPr>
            <w:tcW w:w="3084" w:type="dxa"/>
            <w:vAlign w:val="center"/>
          </w:tcPr>
          <w:p w14:paraId="136AFEE9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Wydawnictwa Naukowo – Techniczne</w:t>
            </w:r>
          </w:p>
        </w:tc>
      </w:tr>
      <w:tr w:rsidR="00104067" w14:paraId="3A61809B" w14:textId="77777777">
        <w:tc>
          <w:tcPr>
            <w:tcW w:w="3256" w:type="dxa"/>
            <w:vAlign w:val="center"/>
          </w:tcPr>
          <w:p w14:paraId="4CEBB8D4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Naprawa urządzeń techniki komputerowej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informatycy.</w:t>
            </w:r>
          </w:p>
        </w:tc>
        <w:tc>
          <w:tcPr>
            <w:tcW w:w="7654" w:type="dxa"/>
          </w:tcPr>
          <w:p w14:paraId="0A1E74E9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Montaż i eksploatacja systemów komputerowych, urządzeń peryferyjnych i sieci. Cz. 1.</w:t>
            </w:r>
          </w:p>
          <w:p w14:paraId="4D77C498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06BDCCAB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04067" w14:paraId="7605F25E" w14:textId="77777777">
        <w:tc>
          <w:tcPr>
            <w:tcW w:w="3256" w:type="dxa"/>
            <w:vAlign w:val="center"/>
          </w:tcPr>
          <w:p w14:paraId="498F94E6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Wykonywanie elementów maszyn, urządzeń i narzędzi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spawacze</w:t>
            </w:r>
          </w:p>
        </w:tc>
        <w:tc>
          <w:tcPr>
            <w:tcW w:w="7654" w:type="dxa"/>
          </w:tcPr>
          <w:p w14:paraId="2450062F" w14:textId="77777777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Wykonywanie elementów maszyn, urządzeń i narzędzi metodą obróbki maszynowej.</w:t>
            </w:r>
          </w:p>
        </w:tc>
        <w:tc>
          <w:tcPr>
            <w:tcW w:w="3084" w:type="dxa"/>
            <w:vAlign w:val="center"/>
          </w:tcPr>
          <w:p w14:paraId="2D0A0F9E" w14:textId="77777777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04067" w14:paraId="5F74E4E9" w14:textId="77777777">
        <w:tc>
          <w:tcPr>
            <w:tcW w:w="3256" w:type="dxa"/>
            <w:vAlign w:val="center"/>
          </w:tcPr>
          <w:p w14:paraId="569126AD" w14:textId="1098E9EB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Przedmioty zawodowe </w:t>
            </w:r>
            <w:r w:rsidRPr="0027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Technik Fotografii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7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Multimediów</w:t>
            </w:r>
          </w:p>
        </w:tc>
        <w:tc>
          <w:tcPr>
            <w:tcW w:w="7654" w:type="dxa"/>
          </w:tcPr>
          <w:p w14:paraId="1985A121" w14:textId="1B14C794" w:rsidR="00104067" w:rsidRDefault="00104067" w:rsidP="00104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12">
              <w:rPr>
                <w:rFonts w:ascii="Times New Roman" w:hAnsi="Times New Roman" w:cs="Times New Roman"/>
                <w:sz w:val="24"/>
                <w:szCs w:val="24"/>
              </w:rPr>
              <w:t xml:space="preserve">Fotografia. Rejestrowanie obrazu. AUD.02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  <w:r w:rsidRPr="00272612">
              <w:rPr>
                <w:rFonts w:ascii="Times New Roman" w:hAnsi="Times New Roman" w:cs="Times New Roman"/>
                <w:sz w:val="24"/>
                <w:szCs w:val="24"/>
              </w:rPr>
              <w:t>utorzy</w:t>
            </w:r>
            <w:r w:rsidRPr="00A53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53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Mateusz </w:t>
            </w:r>
            <w:proofErr w:type="spellStart"/>
            <w:r w:rsidRPr="00A53B3D">
              <w:rPr>
                <w:rFonts w:ascii="Times New Roman" w:hAnsi="Times New Roman" w:cs="Times New Roman"/>
                <w:bCs/>
                <w:sz w:val="24"/>
                <w:szCs w:val="24"/>
              </w:rPr>
              <w:t>Orszulski</w:t>
            </w:r>
            <w:proofErr w:type="spellEnd"/>
            <w:r w:rsidRPr="00A53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Andrzej </w:t>
            </w:r>
            <w:proofErr w:type="spellStart"/>
            <w:r w:rsidRPr="00A53B3D">
              <w:rPr>
                <w:rFonts w:ascii="Times New Roman" w:hAnsi="Times New Roman" w:cs="Times New Roman"/>
                <w:bCs/>
                <w:sz w:val="24"/>
                <w:szCs w:val="24"/>
              </w:rPr>
              <w:t>Skomorowski</w:t>
            </w:r>
            <w:proofErr w:type="spellEnd"/>
          </w:p>
        </w:tc>
        <w:tc>
          <w:tcPr>
            <w:tcW w:w="3084" w:type="dxa"/>
            <w:vAlign w:val="center"/>
          </w:tcPr>
          <w:p w14:paraId="36832024" w14:textId="105D5BDF" w:rsidR="00104067" w:rsidRDefault="00104067" w:rsidP="0010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</w:tbl>
    <w:p w14:paraId="5D2FF569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13E6A154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11C7C160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375239A5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687A4A80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36890F5B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431EDD64" w14:textId="77777777" w:rsidR="00552FEC" w:rsidRDefault="00552FEC">
      <w:pPr>
        <w:rPr>
          <w:rFonts w:ascii="Times New Roman" w:hAnsi="Times New Roman" w:cs="Times New Roman"/>
          <w:sz w:val="24"/>
          <w:szCs w:val="24"/>
        </w:rPr>
      </w:pPr>
    </w:p>
    <w:p w14:paraId="12201C2C" w14:textId="77777777" w:rsidR="00DD0268" w:rsidRDefault="00DD0268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54"/>
        <w:gridCol w:w="3084"/>
      </w:tblGrid>
      <w:tr w:rsidR="00DD0268" w14:paraId="25243903" w14:textId="77777777">
        <w:tc>
          <w:tcPr>
            <w:tcW w:w="13994" w:type="dxa"/>
            <w:gridSpan w:val="3"/>
          </w:tcPr>
          <w:p w14:paraId="74E58B77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II Technikum </w:t>
            </w:r>
          </w:p>
        </w:tc>
      </w:tr>
      <w:tr w:rsidR="00DD0268" w14:paraId="47AE4D78" w14:textId="77777777">
        <w:tc>
          <w:tcPr>
            <w:tcW w:w="3256" w:type="dxa"/>
          </w:tcPr>
          <w:p w14:paraId="79ABE767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654" w:type="dxa"/>
          </w:tcPr>
          <w:p w14:paraId="52D946EA" w14:textId="5A4F0F63" w:rsidR="00DD0268" w:rsidRDefault="00E2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Ponad słowami </w:t>
            </w:r>
            <w:r w:rsidR="00F356C0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F356C0">
              <w:rPr>
                <w:rFonts w:ascii="Times New Roman" w:hAnsi="Times New Roman" w:cs="Times New Roman"/>
                <w:sz w:val="24"/>
                <w:szCs w:val="24"/>
              </w:rPr>
              <w:t xml:space="preserve"> Edycja 2024. Część </w:t>
            </w:r>
            <w:r w:rsidR="005F1BEF">
              <w:rPr>
                <w:rFonts w:ascii="Times New Roman" w:hAnsi="Times New Roman" w:cs="Times New Roman"/>
                <w:sz w:val="24"/>
                <w:szCs w:val="24"/>
              </w:rPr>
              <w:t>1 i 2.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technikum. Zakres podstawowy i rozszerzony</w:t>
            </w:r>
          </w:p>
        </w:tc>
        <w:tc>
          <w:tcPr>
            <w:tcW w:w="3084" w:type="dxa"/>
            <w:vAlign w:val="center"/>
          </w:tcPr>
          <w:p w14:paraId="74825972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6F659547" w14:textId="77777777">
        <w:tc>
          <w:tcPr>
            <w:tcW w:w="3256" w:type="dxa"/>
          </w:tcPr>
          <w:p w14:paraId="04DED388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654" w:type="dxa"/>
          </w:tcPr>
          <w:p w14:paraId="7365C133" w14:textId="77777777" w:rsidR="00501E77" w:rsidRDefault="0050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Vision Pre-Intermediate A2/B1. Student Book. </w:t>
            </w:r>
            <w:r w:rsidRPr="00DC0A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Autor:</w:t>
            </w:r>
            <w:r w:rsidRPr="0050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Jane Hudson, </w:t>
            </w:r>
          </w:p>
          <w:p w14:paraId="21B1B598" w14:textId="19D12040" w:rsidR="00DD0268" w:rsidRPr="00C80877" w:rsidRDefault="0050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7"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C80877">
              <w:rPr>
                <w:rFonts w:ascii="Times New Roman" w:hAnsi="Times New Roman" w:cs="Times New Roman"/>
                <w:sz w:val="24"/>
                <w:szCs w:val="24"/>
              </w:rPr>
              <w:t>Sałandyk</w:t>
            </w:r>
            <w:proofErr w:type="spellEnd"/>
            <w:r w:rsidRPr="00C80877">
              <w:rPr>
                <w:rFonts w:ascii="Times New Roman" w:hAnsi="Times New Roman" w:cs="Times New Roman"/>
                <w:sz w:val="24"/>
                <w:szCs w:val="24"/>
              </w:rPr>
              <w:t xml:space="preserve"> (czerwona)</w:t>
            </w:r>
            <w:r w:rsidR="00C80877" w:rsidRPr="00C80877">
              <w:rPr>
                <w:rFonts w:ascii="Times New Roman" w:hAnsi="Times New Roman" w:cs="Times New Roman"/>
                <w:sz w:val="24"/>
                <w:szCs w:val="24"/>
              </w:rPr>
              <w:br/>
              <w:t>Nr d</w:t>
            </w:r>
            <w:r w:rsidR="00C80877">
              <w:rPr>
                <w:rFonts w:ascii="Times New Roman" w:hAnsi="Times New Roman" w:cs="Times New Roman"/>
                <w:sz w:val="24"/>
                <w:szCs w:val="24"/>
              </w:rPr>
              <w:t>opuszczenia 113</w:t>
            </w:r>
            <w:r w:rsidR="00E30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8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0A1B">
              <w:rPr>
                <w:rFonts w:ascii="Times New Roman" w:hAnsi="Times New Roman" w:cs="Times New Roman"/>
                <w:sz w:val="24"/>
                <w:szCs w:val="24"/>
              </w:rPr>
              <w:t>2/2022</w:t>
            </w:r>
          </w:p>
        </w:tc>
        <w:tc>
          <w:tcPr>
            <w:tcW w:w="3084" w:type="dxa"/>
            <w:vAlign w:val="center"/>
          </w:tcPr>
          <w:p w14:paraId="399049A2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A22CB4" w14:paraId="6148F748" w14:textId="77777777">
        <w:tc>
          <w:tcPr>
            <w:tcW w:w="3256" w:type="dxa"/>
          </w:tcPr>
          <w:p w14:paraId="271CC54C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654" w:type="dxa"/>
          </w:tcPr>
          <w:p w14:paraId="15C9BBDE" w14:textId="09FC26FE" w:rsidR="00A22CB4" w:rsidRDefault="00A22CB4" w:rsidP="00D1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#trends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Edycja 2024. </w:t>
            </w:r>
            <w:r w:rsidR="00F81F0B" w:rsidRPr="00F81F0B">
              <w:rPr>
                <w:rFonts w:ascii="Times New Roman" w:hAnsi="Times New Roman" w:cs="Times New Roman"/>
                <w:sz w:val="24"/>
                <w:szCs w:val="24"/>
              </w:rPr>
              <w:t>Podręcznik do języka niemieckiego dla liceów i techników</w:t>
            </w:r>
            <w:r w:rsidR="00350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Część 2.</w:t>
            </w:r>
            <w:r w:rsidR="00D14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Numer dopuszczenia 1213/</w:t>
            </w:r>
            <w:r w:rsidR="00112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084" w:type="dxa"/>
            <w:vAlign w:val="center"/>
          </w:tcPr>
          <w:p w14:paraId="77390385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22CB4" w14:paraId="7136CB5F" w14:textId="77777777">
        <w:tc>
          <w:tcPr>
            <w:tcW w:w="3256" w:type="dxa"/>
          </w:tcPr>
          <w:p w14:paraId="474369A3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654" w:type="dxa"/>
          </w:tcPr>
          <w:p w14:paraId="00385BF3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Новый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Kak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paз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Język rosyjski. Podręcznik dla liceum i technikum. Część 2 Autorzy: Olga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084" w:type="dxa"/>
            <w:vAlign w:val="center"/>
          </w:tcPr>
          <w:p w14:paraId="0D2C2291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WSiP Nr dopuszczenia 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1134/2/2023</w:t>
            </w:r>
          </w:p>
        </w:tc>
      </w:tr>
      <w:tr w:rsidR="00A22CB4" w14:paraId="63B8337D" w14:textId="77777777">
        <w:tc>
          <w:tcPr>
            <w:tcW w:w="3256" w:type="dxa"/>
          </w:tcPr>
          <w:p w14:paraId="5E24FAA7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654" w:type="dxa"/>
          </w:tcPr>
          <w:p w14:paraId="4BB0D307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2. Podręcznik do historii dla liceum ogólnokształcącego i technikum. Zakres podstawowy.</w:t>
            </w:r>
          </w:p>
        </w:tc>
        <w:tc>
          <w:tcPr>
            <w:tcW w:w="3084" w:type="dxa"/>
            <w:vAlign w:val="center"/>
          </w:tcPr>
          <w:p w14:paraId="599C7EC5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22CB4" w14:paraId="6A182429" w14:textId="77777777">
        <w:tc>
          <w:tcPr>
            <w:tcW w:w="3256" w:type="dxa"/>
          </w:tcPr>
          <w:p w14:paraId="2C9C4024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7654" w:type="dxa"/>
          </w:tcPr>
          <w:p w14:paraId="015576FB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Biologia na czasie część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Edycja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Podręcznik. Zakres podstawowy.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Holeczek.</w:t>
            </w:r>
          </w:p>
        </w:tc>
        <w:tc>
          <w:tcPr>
            <w:tcW w:w="3084" w:type="dxa"/>
            <w:vAlign w:val="center"/>
          </w:tcPr>
          <w:p w14:paraId="46C21CC0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FD5D9FB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dopuszcz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1121/1/2024</w:t>
            </w:r>
          </w:p>
        </w:tc>
      </w:tr>
      <w:tr w:rsidR="00A22CB4" w14:paraId="5241394A" w14:textId="77777777">
        <w:tc>
          <w:tcPr>
            <w:tcW w:w="3256" w:type="dxa"/>
          </w:tcPr>
          <w:p w14:paraId="3B3018A7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Chemia </w:t>
            </w:r>
          </w:p>
        </w:tc>
        <w:tc>
          <w:tcPr>
            <w:tcW w:w="7654" w:type="dxa"/>
          </w:tcPr>
          <w:p w14:paraId="3F2E9DC1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1 – chemia ogólna i nieorganiczna poziom podstawowy R. Hassa;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14:paraId="7A66BBD8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22CB4" w14:paraId="31CC67F5" w14:textId="77777777">
        <w:tc>
          <w:tcPr>
            <w:tcW w:w="3256" w:type="dxa"/>
          </w:tcPr>
          <w:p w14:paraId="2B3FB469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7654" w:type="dxa"/>
          </w:tcPr>
          <w:p w14:paraId="45F8E288" w14:textId="08169396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Odkryć fizykę 2. Edycja 2024. Podręcznik do fizyki dla liceum ogólnokształcącego i technikum. Zakres podstawowy.</w:t>
            </w:r>
          </w:p>
        </w:tc>
        <w:tc>
          <w:tcPr>
            <w:tcW w:w="3084" w:type="dxa"/>
            <w:vAlign w:val="center"/>
          </w:tcPr>
          <w:p w14:paraId="781752B2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22CB4" w14:paraId="2593A544" w14:textId="77777777">
        <w:tc>
          <w:tcPr>
            <w:tcW w:w="3256" w:type="dxa"/>
          </w:tcPr>
          <w:p w14:paraId="09BCEE0F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654" w:type="dxa"/>
          </w:tcPr>
          <w:p w14:paraId="300576F0" w14:textId="6FD12CEA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MATeMAtyka1</w:t>
            </w:r>
            <w:r w:rsidR="003179D3">
              <w:rPr>
                <w:rFonts w:ascii="Times New Roman" w:hAnsi="Times New Roman" w:cs="Times New Roman"/>
                <w:sz w:val="24"/>
                <w:szCs w:val="24"/>
              </w:rPr>
              <w:t>. 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kontynuacja.</w:t>
            </w:r>
          </w:p>
          <w:p w14:paraId="5CB0A596" w14:textId="64F134C8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179D3">
              <w:rPr>
                <w:rFonts w:ascii="Times New Roman" w:hAnsi="Times New Roman" w:cs="Times New Roman"/>
                <w:sz w:val="24"/>
                <w:szCs w:val="24"/>
              </w:rPr>
              <w:t xml:space="preserve"> Edycja 202</w:t>
            </w:r>
            <w:r w:rsidR="005410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matematyki dla liceum ogólnokształcącego i technikum. Zakres podstawowy i rozszerzony. </w:t>
            </w:r>
            <w:r w:rsidR="00541095">
              <w:rPr>
                <w:rFonts w:ascii="Times New Roman" w:hAnsi="Times New Roman" w:cs="Times New Roman"/>
                <w:sz w:val="24"/>
                <w:szCs w:val="24"/>
              </w:rPr>
              <w:br/>
              <w:t>Nr dopuszczenia 988/2/2025/z1</w:t>
            </w:r>
          </w:p>
        </w:tc>
        <w:tc>
          <w:tcPr>
            <w:tcW w:w="3084" w:type="dxa"/>
            <w:vAlign w:val="center"/>
          </w:tcPr>
          <w:p w14:paraId="7FCD4182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0570627" w14:textId="154A82FB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B4" w14:paraId="66AAD80B" w14:textId="77777777">
        <w:tc>
          <w:tcPr>
            <w:tcW w:w="3256" w:type="dxa"/>
          </w:tcPr>
          <w:p w14:paraId="2C37E3CB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7654" w:type="dxa"/>
          </w:tcPr>
          <w:p w14:paraId="772AAC8C" w14:textId="299CC076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Oblicza  geografii 2. Edycja 2024. Zakres podstawowy</w:t>
            </w:r>
          </w:p>
        </w:tc>
        <w:tc>
          <w:tcPr>
            <w:tcW w:w="3084" w:type="dxa"/>
            <w:vAlign w:val="center"/>
          </w:tcPr>
          <w:p w14:paraId="3B2A73D7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22CB4" w14:paraId="26CEB1D8" w14:textId="77777777">
        <w:tc>
          <w:tcPr>
            <w:tcW w:w="3256" w:type="dxa"/>
          </w:tcPr>
          <w:p w14:paraId="432F0F23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7654" w:type="dxa"/>
          </w:tcPr>
          <w:p w14:paraId="7F649631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Bezpieczeństwo i higiena pracy. Podręcznik do kształcenia zawodowego.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Bukała, K. Szczęch.  </w:t>
            </w:r>
          </w:p>
        </w:tc>
        <w:tc>
          <w:tcPr>
            <w:tcW w:w="3084" w:type="dxa"/>
            <w:vAlign w:val="center"/>
          </w:tcPr>
          <w:p w14:paraId="50E2C5E5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22CB4" w14:paraId="767AEDBF" w14:textId="77777777">
        <w:tc>
          <w:tcPr>
            <w:tcW w:w="3256" w:type="dxa"/>
          </w:tcPr>
          <w:p w14:paraId="169B2811" w14:textId="157F1BAD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7654" w:type="dxa"/>
          </w:tcPr>
          <w:p w14:paraId="595CD00B" w14:textId="70AD195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 xml:space="preserve">Podręcznik do liceum ogólnokształcącego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70F4">
              <w:rPr>
                <w:rFonts w:ascii="Times New Roman" w:hAnsi="Times New Roman" w:cs="Times New Roman"/>
                <w:sz w:val="24"/>
                <w:szCs w:val="24"/>
              </w:rPr>
              <w:t>i technikum. Zakres podstawowy. Autor: Autorzy Zbigniew Makieła, Tomasz Rachwał. Nr dopuszczenia 1039/2020/</w:t>
            </w:r>
          </w:p>
        </w:tc>
        <w:tc>
          <w:tcPr>
            <w:tcW w:w="3084" w:type="dxa"/>
            <w:vAlign w:val="center"/>
          </w:tcPr>
          <w:p w14:paraId="58A614DB" w14:textId="2AA21805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22CB4" w14:paraId="3C509F0C" w14:textId="77777777">
        <w:tc>
          <w:tcPr>
            <w:tcW w:w="3256" w:type="dxa"/>
          </w:tcPr>
          <w:p w14:paraId="6289622A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7654" w:type="dxa"/>
          </w:tcPr>
          <w:p w14:paraId="4B87D606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276">
              <w:rPr>
                <w:rFonts w:ascii="Times New Roman" w:hAnsi="Times New Roman" w:cs="Times New Roman"/>
                <w:bCs/>
                <w:sz w:val="24"/>
                <w:szCs w:val="24"/>
              </w:rPr>
              <w:t>W poszukiwaniu wiary. Podręcznik dla kl.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B4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4276">
              <w:rPr>
                <w:rFonts w:ascii="Times New Roman" w:hAnsi="Times New Roman" w:cs="Times New Roman"/>
                <w:bCs/>
                <w:sz w:val="24"/>
                <w:szCs w:val="24"/>
              </w:rPr>
              <w:t>Technikum.</w:t>
            </w:r>
          </w:p>
        </w:tc>
        <w:tc>
          <w:tcPr>
            <w:tcW w:w="3084" w:type="dxa"/>
            <w:vAlign w:val="center"/>
          </w:tcPr>
          <w:p w14:paraId="352A8C2E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A1">
              <w:rPr>
                <w:rFonts w:ascii="Times New Roman" w:hAnsi="Times New Roman" w:cs="Times New Roman"/>
                <w:sz w:val="24"/>
                <w:szCs w:val="24"/>
              </w:rPr>
              <w:t>Wydawnictwo Diecezjalne Sandomierz</w:t>
            </w:r>
          </w:p>
        </w:tc>
      </w:tr>
      <w:tr w:rsidR="00A22CB4" w14:paraId="2A2690D3" w14:textId="77777777">
        <w:tc>
          <w:tcPr>
            <w:tcW w:w="3256" w:type="dxa"/>
          </w:tcPr>
          <w:p w14:paraId="7BF25D22" w14:textId="38602603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obywatelskie</w:t>
            </w:r>
          </w:p>
        </w:tc>
        <w:tc>
          <w:tcPr>
            <w:tcW w:w="7654" w:type="dxa"/>
          </w:tcPr>
          <w:p w14:paraId="1BEBD006" w14:textId="0E1AAD05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 wpływ 1. Podręcznik dla liceum i technikum. (wersja elektroniczna)</w:t>
            </w:r>
          </w:p>
        </w:tc>
        <w:tc>
          <w:tcPr>
            <w:tcW w:w="3084" w:type="dxa"/>
            <w:vAlign w:val="center"/>
          </w:tcPr>
          <w:p w14:paraId="40983498" w14:textId="64CD6346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2025</w:t>
            </w:r>
          </w:p>
        </w:tc>
      </w:tr>
      <w:tr w:rsidR="00A22CB4" w14:paraId="2B540DE1" w14:textId="77777777">
        <w:tc>
          <w:tcPr>
            <w:tcW w:w="3256" w:type="dxa"/>
          </w:tcPr>
          <w:p w14:paraId="248EADD2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Urządzenia i  systemy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</w:p>
        </w:tc>
        <w:tc>
          <w:tcPr>
            <w:tcW w:w="7654" w:type="dxa"/>
            <w:vAlign w:val="center"/>
          </w:tcPr>
          <w:p w14:paraId="10AF097D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Urządzenia i systemy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14:paraId="260BBCBB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</w:tr>
      <w:tr w:rsidR="00A22CB4" w14:paraId="74B9091D" w14:textId="77777777">
        <w:tc>
          <w:tcPr>
            <w:tcW w:w="3256" w:type="dxa"/>
          </w:tcPr>
          <w:p w14:paraId="52A53034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Programowanie sterowników PLC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</w:p>
        </w:tc>
        <w:tc>
          <w:tcPr>
            <w:tcW w:w="7654" w:type="dxa"/>
            <w:vAlign w:val="center"/>
          </w:tcPr>
          <w:p w14:paraId="26370EF6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 do programowania sterowników PLC.</w:t>
            </w:r>
          </w:p>
        </w:tc>
        <w:tc>
          <w:tcPr>
            <w:tcW w:w="3084" w:type="dxa"/>
            <w:vAlign w:val="center"/>
          </w:tcPr>
          <w:p w14:paraId="2945C591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</w:t>
            </w:r>
          </w:p>
        </w:tc>
      </w:tr>
      <w:tr w:rsidR="00A22CB4" w14:paraId="2A392CB5" w14:textId="77777777">
        <w:tc>
          <w:tcPr>
            <w:tcW w:w="3256" w:type="dxa"/>
            <w:vAlign w:val="center"/>
          </w:tcPr>
          <w:p w14:paraId="799F9BA3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rysunku technicznego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</w:p>
        </w:tc>
        <w:tc>
          <w:tcPr>
            <w:tcW w:w="7654" w:type="dxa"/>
          </w:tcPr>
          <w:p w14:paraId="7B22B106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EE3A46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Rysunek techniczny.</w:t>
            </w:r>
          </w:p>
        </w:tc>
        <w:tc>
          <w:tcPr>
            <w:tcW w:w="3084" w:type="dxa"/>
            <w:vAlign w:val="center"/>
          </w:tcPr>
          <w:p w14:paraId="5A3E7C73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22CB4" w14:paraId="29B93453" w14:textId="77777777">
        <w:tc>
          <w:tcPr>
            <w:tcW w:w="3256" w:type="dxa"/>
            <w:vAlign w:val="center"/>
          </w:tcPr>
          <w:p w14:paraId="6E74E8ED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Technologie i konstrukcje mechaniczne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</w:t>
            </w:r>
            <w:proofErr w:type="spellEnd"/>
          </w:p>
        </w:tc>
        <w:tc>
          <w:tcPr>
            <w:tcW w:w="7654" w:type="dxa"/>
          </w:tcPr>
          <w:p w14:paraId="1618CFC0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6B1C5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Podstawy technologii i konstrukcji mechanicznych. A.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Potyński</w:t>
            </w:r>
            <w:proofErr w:type="spellEnd"/>
          </w:p>
        </w:tc>
        <w:tc>
          <w:tcPr>
            <w:tcW w:w="3084" w:type="dxa"/>
            <w:vAlign w:val="center"/>
          </w:tcPr>
          <w:p w14:paraId="3D3EB52C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22CB4" w14:paraId="446A8557" w14:textId="77777777">
        <w:tc>
          <w:tcPr>
            <w:tcW w:w="3256" w:type="dxa"/>
            <w:vAlign w:val="center"/>
          </w:tcPr>
          <w:p w14:paraId="411917BD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Pracownia montażu urządzeń i systemów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</w:p>
        </w:tc>
        <w:tc>
          <w:tcPr>
            <w:tcW w:w="7654" w:type="dxa"/>
            <w:vAlign w:val="center"/>
          </w:tcPr>
          <w:p w14:paraId="7AB0815A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Montaż, uruchamianie i konserwacja urządzeń i systemów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EE.02</w:t>
            </w:r>
          </w:p>
        </w:tc>
        <w:tc>
          <w:tcPr>
            <w:tcW w:w="3084" w:type="dxa"/>
            <w:vAlign w:val="center"/>
          </w:tcPr>
          <w:p w14:paraId="605F55C6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22CB4" w14:paraId="0E02B715" w14:textId="77777777">
        <w:tc>
          <w:tcPr>
            <w:tcW w:w="3256" w:type="dxa"/>
            <w:vAlign w:val="center"/>
          </w:tcPr>
          <w:p w14:paraId="458A3079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</w:p>
        </w:tc>
        <w:tc>
          <w:tcPr>
            <w:tcW w:w="7654" w:type="dxa"/>
            <w:vAlign w:val="center"/>
          </w:tcPr>
          <w:p w14:paraId="617271F0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AutoCad 2011. Pierwsze kroki. A.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Pikoń</w:t>
            </w:r>
            <w:proofErr w:type="spellEnd"/>
          </w:p>
        </w:tc>
        <w:tc>
          <w:tcPr>
            <w:tcW w:w="3084" w:type="dxa"/>
            <w:vAlign w:val="center"/>
          </w:tcPr>
          <w:p w14:paraId="7E89F82C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Helion</w:t>
            </w:r>
          </w:p>
        </w:tc>
      </w:tr>
      <w:tr w:rsidR="00A22CB4" w14:paraId="28832C0A" w14:textId="77777777">
        <w:tc>
          <w:tcPr>
            <w:tcW w:w="3256" w:type="dxa"/>
            <w:vAlign w:val="center"/>
          </w:tcPr>
          <w:p w14:paraId="1936674A" w14:textId="51D3B2FF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Montaż elementów, zespołów i podzespołów mechanicznych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mechatronicy</w:t>
            </w:r>
            <w:proofErr w:type="spellEnd"/>
          </w:p>
        </w:tc>
        <w:tc>
          <w:tcPr>
            <w:tcW w:w="7654" w:type="dxa"/>
            <w:vAlign w:val="center"/>
          </w:tcPr>
          <w:p w14:paraId="5725405F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Montaż elementów, zespołów i podzespołów mechanicznych</w:t>
            </w:r>
          </w:p>
        </w:tc>
        <w:tc>
          <w:tcPr>
            <w:tcW w:w="3084" w:type="dxa"/>
            <w:vAlign w:val="center"/>
          </w:tcPr>
          <w:p w14:paraId="4B236915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22CB4" w14:paraId="1F8654F0" w14:textId="77777777">
        <w:tc>
          <w:tcPr>
            <w:tcW w:w="3256" w:type="dxa"/>
          </w:tcPr>
          <w:p w14:paraId="4B3D3434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zawodowe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informatycy</w:t>
            </w:r>
          </w:p>
        </w:tc>
        <w:tc>
          <w:tcPr>
            <w:tcW w:w="7654" w:type="dxa"/>
          </w:tcPr>
          <w:p w14:paraId="06088E0E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 i eksploatacja systemów komputerowych i urządzeń peryferyjnych i lokalnych sieci komputerowych cz. 2.</w:t>
            </w:r>
          </w:p>
        </w:tc>
        <w:tc>
          <w:tcPr>
            <w:tcW w:w="3084" w:type="dxa"/>
            <w:vAlign w:val="center"/>
          </w:tcPr>
          <w:p w14:paraId="113E566D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22CB4" w14:paraId="61AE5D37" w14:textId="77777777">
        <w:tc>
          <w:tcPr>
            <w:tcW w:w="3256" w:type="dxa"/>
          </w:tcPr>
          <w:p w14:paraId="7F753DA5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Montaż i eksploatacja lokalnych sieci komputerowych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informatycy</w:t>
            </w:r>
          </w:p>
        </w:tc>
        <w:tc>
          <w:tcPr>
            <w:tcW w:w="7654" w:type="dxa"/>
          </w:tcPr>
          <w:p w14:paraId="4FCAE790" w14:textId="77777777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Montaż i eksploatacja systemów komputerowych, urządzeń peryferyjnych i sieci. Cz. 2.</w:t>
            </w:r>
          </w:p>
        </w:tc>
        <w:tc>
          <w:tcPr>
            <w:tcW w:w="3084" w:type="dxa"/>
            <w:vAlign w:val="center"/>
          </w:tcPr>
          <w:p w14:paraId="36226CA2" w14:textId="77777777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22CB4" w14:paraId="51F455F5" w14:textId="77777777">
        <w:tc>
          <w:tcPr>
            <w:tcW w:w="3256" w:type="dxa"/>
          </w:tcPr>
          <w:p w14:paraId="77FC0D3C" w14:textId="0C4C6B99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zawodowe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Technik Fotografii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8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Multimediów</w:t>
            </w:r>
          </w:p>
        </w:tc>
        <w:tc>
          <w:tcPr>
            <w:tcW w:w="7654" w:type="dxa"/>
          </w:tcPr>
          <w:p w14:paraId="1B94AD43" w14:textId="29908E6E" w:rsidR="00A22CB4" w:rsidRDefault="00A22CB4" w:rsidP="00A22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ED7">
              <w:rPr>
                <w:rFonts w:ascii="Times New Roman" w:hAnsi="Times New Roman" w:cs="Times New Roman"/>
                <w:sz w:val="24"/>
                <w:szCs w:val="24"/>
              </w:rPr>
              <w:t xml:space="preserve">Fotografia. Rejestrowanie obrazu. AUD.02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  <w:r w:rsidRPr="00603ED7">
              <w:rPr>
                <w:rFonts w:ascii="Times New Roman" w:hAnsi="Times New Roman" w:cs="Times New Roman"/>
                <w:sz w:val="24"/>
                <w:szCs w:val="24"/>
              </w:rPr>
              <w:t>utorzy</w:t>
            </w:r>
            <w:r w:rsidRPr="00603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0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Mateusz </w:t>
            </w:r>
            <w:proofErr w:type="spellStart"/>
            <w:r w:rsidRPr="00603ED7">
              <w:rPr>
                <w:rFonts w:ascii="Times New Roman" w:hAnsi="Times New Roman" w:cs="Times New Roman"/>
                <w:bCs/>
                <w:sz w:val="24"/>
                <w:szCs w:val="24"/>
              </w:rPr>
              <w:t>Orszulski</w:t>
            </w:r>
            <w:proofErr w:type="spellEnd"/>
            <w:r w:rsidRPr="0060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Andrzej </w:t>
            </w:r>
            <w:proofErr w:type="spellStart"/>
            <w:r w:rsidRPr="00603ED7">
              <w:rPr>
                <w:rFonts w:ascii="Times New Roman" w:hAnsi="Times New Roman" w:cs="Times New Roman"/>
                <w:bCs/>
                <w:sz w:val="24"/>
                <w:szCs w:val="24"/>
              </w:rPr>
              <w:t>Skomorowski</w:t>
            </w:r>
            <w:proofErr w:type="spellEnd"/>
          </w:p>
        </w:tc>
        <w:tc>
          <w:tcPr>
            <w:tcW w:w="3084" w:type="dxa"/>
            <w:vAlign w:val="center"/>
          </w:tcPr>
          <w:p w14:paraId="31C79D8F" w14:textId="24080AAE" w:rsidR="00A22CB4" w:rsidRDefault="00A22CB4" w:rsidP="00A2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</w:tbl>
    <w:p w14:paraId="793AE310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6325E614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3FF8847A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3BFF15C9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43F39537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72B0269C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6AC62163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54"/>
        <w:gridCol w:w="3084"/>
      </w:tblGrid>
      <w:tr w:rsidR="00DD0268" w14:paraId="4BAB2660" w14:textId="77777777">
        <w:tc>
          <w:tcPr>
            <w:tcW w:w="13994" w:type="dxa"/>
            <w:gridSpan w:val="3"/>
          </w:tcPr>
          <w:p w14:paraId="4DFBB066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III Technikum </w:t>
            </w:r>
          </w:p>
        </w:tc>
      </w:tr>
      <w:tr w:rsidR="00DD0268" w14:paraId="3E167A77" w14:textId="77777777">
        <w:tc>
          <w:tcPr>
            <w:tcW w:w="3256" w:type="dxa"/>
          </w:tcPr>
          <w:p w14:paraId="7FEC0B3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654" w:type="dxa"/>
          </w:tcPr>
          <w:p w14:paraId="1D77FF40" w14:textId="62B3F050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Ponad słowami </w:t>
            </w:r>
            <w:r w:rsidR="0024040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4040F">
              <w:rPr>
                <w:rFonts w:ascii="Times New Roman" w:hAnsi="Times New Roman" w:cs="Times New Roman"/>
                <w:sz w:val="24"/>
                <w:szCs w:val="24"/>
              </w:rPr>
              <w:t>, część 1 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 i rozszerzony</w:t>
            </w:r>
          </w:p>
        </w:tc>
        <w:tc>
          <w:tcPr>
            <w:tcW w:w="3084" w:type="dxa"/>
            <w:vAlign w:val="center"/>
          </w:tcPr>
          <w:p w14:paraId="1F87F6DF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2FF54487" w14:textId="77777777">
        <w:tc>
          <w:tcPr>
            <w:tcW w:w="3256" w:type="dxa"/>
          </w:tcPr>
          <w:p w14:paraId="7F64FC92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654" w:type="dxa"/>
          </w:tcPr>
          <w:p w14:paraId="603A68F8" w14:textId="15E0E855" w:rsidR="00DD0268" w:rsidRDefault="006A7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Vision Intermediate B1. Student Book. </w:t>
            </w:r>
            <w:r w:rsidRPr="00DC0A99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Jeremy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Paul Kelly (niebieska)</w:t>
            </w:r>
            <w:r w:rsidR="00E30A1B">
              <w:rPr>
                <w:rFonts w:ascii="Times New Roman" w:hAnsi="Times New Roman" w:cs="Times New Roman"/>
                <w:sz w:val="24"/>
                <w:szCs w:val="24"/>
              </w:rPr>
              <w:br/>
              <w:t>Nr dopuszczenia 1130/3/2022</w:t>
            </w:r>
          </w:p>
        </w:tc>
        <w:tc>
          <w:tcPr>
            <w:tcW w:w="3084" w:type="dxa"/>
            <w:vAlign w:val="center"/>
          </w:tcPr>
          <w:p w14:paraId="3BD9DCB8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DD0268" w14:paraId="5CADD04F" w14:textId="77777777">
        <w:tc>
          <w:tcPr>
            <w:tcW w:w="3256" w:type="dxa"/>
          </w:tcPr>
          <w:p w14:paraId="6F52C608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654" w:type="dxa"/>
          </w:tcPr>
          <w:p w14:paraId="55841CB0" w14:textId="32A3CF9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#trends 3</w:t>
            </w:r>
            <w:r w:rsidR="007E08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080E" w:rsidRPr="007E080E">
              <w:rPr>
                <w:rFonts w:ascii="Times New Roman" w:hAnsi="Times New Roman" w:cs="Times New Roman"/>
                <w:sz w:val="24"/>
                <w:szCs w:val="24"/>
              </w:rPr>
              <w:t>Podręcznik do języka niemieckiego dla liceów i techników, cz. 3.</w:t>
            </w:r>
          </w:p>
        </w:tc>
        <w:tc>
          <w:tcPr>
            <w:tcW w:w="3084" w:type="dxa"/>
            <w:vAlign w:val="center"/>
          </w:tcPr>
          <w:p w14:paraId="484D6879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0664BADF" w14:textId="77777777">
        <w:tc>
          <w:tcPr>
            <w:tcW w:w="3256" w:type="dxa"/>
          </w:tcPr>
          <w:p w14:paraId="131D4530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Język rosyjski </w:t>
            </w:r>
          </w:p>
        </w:tc>
        <w:tc>
          <w:tcPr>
            <w:tcW w:w="7654" w:type="dxa"/>
          </w:tcPr>
          <w:p w14:paraId="64F3F7C9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Новый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Kak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paз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Język rosyjski. Podręcznik dla liceum i technikum. Część 3 Autorzy: Olga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084" w:type="dxa"/>
            <w:vAlign w:val="center"/>
          </w:tcPr>
          <w:p w14:paraId="7E75C071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 Nr dopuszczenia 1134/3/2024</w:t>
            </w:r>
          </w:p>
        </w:tc>
      </w:tr>
      <w:tr w:rsidR="00DD0268" w14:paraId="05A59071" w14:textId="77777777">
        <w:tc>
          <w:tcPr>
            <w:tcW w:w="3256" w:type="dxa"/>
          </w:tcPr>
          <w:p w14:paraId="6161AE63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654" w:type="dxa"/>
          </w:tcPr>
          <w:p w14:paraId="7B6C00B3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3. Podręcznik do historii dla liceum ogólnokształcącego i technikum. Zakres podstawowy.</w:t>
            </w:r>
          </w:p>
        </w:tc>
        <w:tc>
          <w:tcPr>
            <w:tcW w:w="3084" w:type="dxa"/>
            <w:vAlign w:val="center"/>
          </w:tcPr>
          <w:p w14:paraId="7963D314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14207876" w14:textId="77777777">
        <w:tc>
          <w:tcPr>
            <w:tcW w:w="3256" w:type="dxa"/>
          </w:tcPr>
          <w:p w14:paraId="3BA3015D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7654" w:type="dxa"/>
          </w:tcPr>
          <w:p w14:paraId="77781D1B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2 – chemia ogólna i nieorganiczna poziom podstawowy R. Hassa;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14:paraId="56018A38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7E66519F" w14:textId="77777777">
        <w:tc>
          <w:tcPr>
            <w:tcW w:w="3256" w:type="dxa"/>
          </w:tcPr>
          <w:p w14:paraId="3CBA12D8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7654" w:type="dxa"/>
          </w:tcPr>
          <w:p w14:paraId="4971C95A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Odkryć fizykę 3. Podręcznik do fizyki dla liceum ogólnokształcącego i technikum. Zakres podstawowy.</w:t>
            </w:r>
          </w:p>
        </w:tc>
        <w:tc>
          <w:tcPr>
            <w:tcW w:w="3084" w:type="dxa"/>
            <w:vAlign w:val="center"/>
          </w:tcPr>
          <w:p w14:paraId="2D465637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60159E10" w14:textId="77777777">
        <w:tc>
          <w:tcPr>
            <w:tcW w:w="3256" w:type="dxa"/>
          </w:tcPr>
          <w:p w14:paraId="36563234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654" w:type="dxa"/>
          </w:tcPr>
          <w:p w14:paraId="23D0CF08" w14:textId="45ED642C" w:rsidR="00DD0268" w:rsidRDefault="00152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EE733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 – kontynuacja.</w:t>
            </w:r>
          </w:p>
          <w:p w14:paraId="1CA32D17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Podręcznik do matematyki dla liceum ogólnokształcącego i technikum. Zakres podstawowy i rozszerzony. Numer dopuszczenia: 988/3/2021.</w:t>
            </w:r>
          </w:p>
        </w:tc>
        <w:tc>
          <w:tcPr>
            <w:tcW w:w="3084" w:type="dxa"/>
            <w:vAlign w:val="center"/>
          </w:tcPr>
          <w:p w14:paraId="3B059443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369B8B84" w14:textId="77777777">
        <w:tc>
          <w:tcPr>
            <w:tcW w:w="3256" w:type="dxa"/>
          </w:tcPr>
          <w:p w14:paraId="385DAFD8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7654" w:type="dxa"/>
          </w:tcPr>
          <w:p w14:paraId="7D2FB7C0" w14:textId="75F79E8D" w:rsidR="00DD0268" w:rsidRDefault="00F0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>Biologia na czasie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2024.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</w:tc>
        <w:tc>
          <w:tcPr>
            <w:tcW w:w="3084" w:type="dxa"/>
            <w:vAlign w:val="center"/>
          </w:tcPr>
          <w:p w14:paraId="2AA92920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F228C" w14:paraId="624E45A9" w14:textId="77777777">
        <w:tc>
          <w:tcPr>
            <w:tcW w:w="3256" w:type="dxa"/>
          </w:tcPr>
          <w:p w14:paraId="01EBDEF1" w14:textId="51B30490" w:rsidR="009F228C" w:rsidRDefault="009F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="0078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50D4832A" w14:textId="54B11933" w:rsidR="009F228C" w:rsidRDefault="0078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3.</w:t>
            </w:r>
          </w:p>
        </w:tc>
        <w:tc>
          <w:tcPr>
            <w:tcW w:w="3084" w:type="dxa"/>
            <w:vAlign w:val="center"/>
          </w:tcPr>
          <w:p w14:paraId="03B8C445" w14:textId="4345661E" w:rsidR="009F228C" w:rsidRDefault="0078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37F4F" w14:paraId="59320204" w14:textId="77777777">
        <w:tc>
          <w:tcPr>
            <w:tcW w:w="3256" w:type="dxa"/>
          </w:tcPr>
          <w:p w14:paraId="08440718" w14:textId="77777777" w:rsidR="00937F4F" w:rsidRDefault="0093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7654" w:type="dxa"/>
          </w:tcPr>
          <w:p w14:paraId="34D0E9C7" w14:textId="77777777" w:rsidR="00937F4F" w:rsidRDefault="0093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4F">
              <w:rPr>
                <w:rFonts w:ascii="Times New Roman" w:hAnsi="Times New Roman" w:cs="Times New Roman"/>
                <w:sz w:val="24"/>
                <w:szCs w:val="24"/>
              </w:rPr>
              <w:t>W poszukiwaniu wiary. Podręcznik dla kl.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37F4F">
              <w:rPr>
                <w:rFonts w:ascii="Times New Roman" w:hAnsi="Times New Roman" w:cs="Times New Roman"/>
                <w:sz w:val="24"/>
                <w:szCs w:val="24"/>
              </w:rPr>
              <w:t xml:space="preserve"> LO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4F">
              <w:rPr>
                <w:rFonts w:ascii="Times New Roman" w:hAnsi="Times New Roman" w:cs="Times New Roman"/>
                <w:sz w:val="24"/>
                <w:szCs w:val="24"/>
              </w:rPr>
              <w:t>Technikum.</w:t>
            </w:r>
          </w:p>
        </w:tc>
        <w:tc>
          <w:tcPr>
            <w:tcW w:w="3084" w:type="dxa"/>
            <w:vAlign w:val="center"/>
          </w:tcPr>
          <w:p w14:paraId="4DA54AC3" w14:textId="77777777" w:rsidR="00937F4F" w:rsidRDefault="001D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A1">
              <w:rPr>
                <w:rFonts w:ascii="Times New Roman" w:hAnsi="Times New Roman" w:cs="Times New Roman"/>
                <w:sz w:val="24"/>
                <w:szCs w:val="24"/>
              </w:rPr>
              <w:t>Wydawnictwo Diecezjalne Sandomierz</w:t>
            </w:r>
          </w:p>
        </w:tc>
      </w:tr>
      <w:tr w:rsidR="00DD0268" w14:paraId="6427B24D" w14:textId="77777777">
        <w:tc>
          <w:tcPr>
            <w:tcW w:w="3256" w:type="dxa"/>
          </w:tcPr>
          <w:p w14:paraId="6E8431D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zawodowe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informatycy.</w:t>
            </w:r>
          </w:p>
        </w:tc>
        <w:tc>
          <w:tcPr>
            <w:tcW w:w="7654" w:type="dxa"/>
          </w:tcPr>
          <w:p w14:paraId="6079C007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 i eksploatacja systemów komputerowych urządzeń peryferyjnych i lokalnych sieci komputerowych cz. 3.</w:t>
            </w:r>
          </w:p>
        </w:tc>
        <w:tc>
          <w:tcPr>
            <w:tcW w:w="3084" w:type="dxa"/>
            <w:vAlign w:val="center"/>
          </w:tcPr>
          <w:p w14:paraId="39C8B72B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DD0268" w14:paraId="086480C7" w14:textId="77777777">
        <w:tc>
          <w:tcPr>
            <w:tcW w:w="3256" w:type="dxa"/>
          </w:tcPr>
          <w:p w14:paraId="61F03153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Programowanie sterowników PLC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mechatronik</w:t>
            </w:r>
          </w:p>
        </w:tc>
        <w:tc>
          <w:tcPr>
            <w:tcW w:w="7654" w:type="dxa"/>
          </w:tcPr>
          <w:p w14:paraId="56A138EF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 do programowania sterowników PLC.</w:t>
            </w:r>
          </w:p>
        </w:tc>
        <w:tc>
          <w:tcPr>
            <w:tcW w:w="3084" w:type="dxa"/>
            <w:vAlign w:val="center"/>
          </w:tcPr>
          <w:p w14:paraId="0212055D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</w:t>
            </w:r>
          </w:p>
        </w:tc>
      </w:tr>
    </w:tbl>
    <w:p w14:paraId="12AD0A6B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13757737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1C6B4719" w14:textId="77777777" w:rsidR="001D53A1" w:rsidRDefault="001D53A1">
      <w:pPr>
        <w:rPr>
          <w:rFonts w:ascii="Times New Roman" w:hAnsi="Times New Roman" w:cs="Times New Roman"/>
          <w:sz w:val="24"/>
          <w:szCs w:val="24"/>
        </w:rPr>
      </w:pPr>
    </w:p>
    <w:p w14:paraId="5A933833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5CDFE1DE" w14:textId="77777777" w:rsidR="00552FEC" w:rsidRDefault="00552F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54"/>
        <w:gridCol w:w="3084"/>
      </w:tblGrid>
      <w:tr w:rsidR="00DD0268" w14:paraId="683330D4" w14:textId="77777777">
        <w:tc>
          <w:tcPr>
            <w:tcW w:w="13994" w:type="dxa"/>
            <w:gridSpan w:val="3"/>
          </w:tcPr>
          <w:p w14:paraId="13E8E202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IV Technikum </w:t>
            </w:r>
          </w:p>
        </w:tc>
      </w:tr>
      <w:tr w:rsidR="00DD0268" w14:paraId="53D5B096" w14:textId="77777777">
        <w:tc>
          <w:tcPr>
            <w:tcW w:w="3256" w:type="dxa"/>
          </w:tcPr>
          <w:p w14:paraId="0EE52782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654" w:type="dxa"/>
          </w:tcPr>
          <w:p w14:paraId="08296EB0" w14:textId="510C57A6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Ponad słowami </w:t>
            </w:r>
            <w:r w:rsidR="007713A0">
              <w:rPr>
                <w:rFonts w:ascii="Times New Roman" w:hAnsi="Times New Roman" w:cs="Times New Roman"/>
                <w:sz w:val="24"/>
                <w:szCs w:val="24"/>
              </w:rPr>
              <w:t xml:space="preserve">klasa 3, część </w:t>
            </w:r>
            <w:r w:rsidR="002F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 i rozszerzony</w:t>
            </w:r>
          </w:p>
        </w:tc>
        <w:tc>
          <w:tcPr>
            <w:tcW w:w="3084" w:type="dxa"/>
            <w:vAlign w:val="center"/>
          </w:tcPr>
          <w:p w14:paraId="3887FBDA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0F2837A5" w14:textId="77777777">
        <w:tc>
          <w:tcPr>
            <w:tcW w:w="3256" w:type="dxa"/>
          </w:tcPr>
          <w:p w14:paraId="47E454E4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Język angielski </w:t>
            </w:r>
          </w:p>
        </w:tc>
        <w:tc>
          <w:tcPr>
            <w:tcW w:w="7654" w:type="dxa"/>
          </w:tcPr>
          <w:p w14:paraId="25B55E73" w14:textId="1BC87E5C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87828" w:rsidRPr="00D8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 Vision Intermediate B1. </w:t>
            </w:r>
            <w:r w:rsidR="00D87828" w:rsidRPr="00E22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Book. </w:t>
            </w:r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 xml:space="preserve">Autor: Jeremy </w:t>
            </w:r>
            <w:proofErr w:type="spellStart"/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>Bowel</w:t>
            </w:r>
            <w:proofErr w:type="spellEnd"/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 xml:space="preserve">; Paul Kelly (niebieska, kontynuacja)+ </w:t>
            </w:r>
            <w:r w:rsidR="00B140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>"Repetytorium Maturalne</w:t>
            </w:r>
            <w:r w:rsidR="00B14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 xml:space="preserve">Poziom podstawowy i rozszerzony". </w:t>
            </w:r>
            <w:r w:rsidR="00B140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 xml:space="preserve">Autor: B. Borkowska, </w:t>
            </w:r>
            <w:proofErr w:type="spellStart"/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>R.Evans</w:t>
            </w:r>
            <w:proofErr w:type="spellEnd"/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 xml:space="preserve">, A. Lane, Ch. </w:t>
            </w:r>
            <w:proofErr w:type="spellStart"/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>Speck</w:t>
            </w:r>
            <w:proofErr w:type="spellEnd"/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="00D87828" w:rsidRPr="00D87828">
              <w:rPr>
                <w:rFonts w:ascii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</w:tc>
        <w:tc>
          <w:tcPr>
            <w:tcW w:w="3084" w:type="dxa"/>
            <w:vAlign w:val="center"/>
          </w:tcPr>
          <w:p w14:paraId="39F53613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DD0268" w14:paraId="5300D733" w14:textId="77777777">
        <w:tc>
          <w:tcPr>
            <w:tcW w:w="3256" w:type="dxa"/>
          </w:tcPr>
          <w:p w14:paraId="14EB6606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654" w:type="dxa"/>
          </w:tcPr>
          <w:p w14:paraId="25B5A6AF" w14:textId="262D7E6C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#trends 4</w:t>
            </w:r>
            <w:r w:rsidR="00A4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FEB" w:rsidRPr="00A42FEB">
              <w:rPr>
                <w:rFonts w:ascii="Segoe UI" w:hAnsi="Segoe UI" w:cs="Segoe UI"/>
                <w:color w:val="212529"/>
              </w:rPr>
              <w:t xml:space="preserve"> </w:t>
            </w:r>
            <w:r w:rsidR="00A42FEB" w:rsidRPr="00A42FEB">
              <w:rPr>
                <w:rFonts w:ascii="Times New Roman" w:hAnsi="Times New Roman" w:cs="Times New Roman"/>
                <w:sz w:val="24"/>
                <w:szCs w:val="24"/>
              </w:rPr>
              <w:t>Podręcznik do języka niemieckiego dla liceów i techników</w:t>
            </w:r>
            <w:r w:rsidR="001C1B60">
              <w:rPr>
                <w:rFonts w:ascii="Times New Roman" w:hAnsi="Times New Roman" w:cs="Times New Roman"/>
                <w:sz w:val="24"/>
                <w:szCs w:val="24"/>
              </w:rPr>
              <w:t>. Część 4.</w:t>
            </w:r>
          </w:p>
        </w:tc>
        <w:tc>
          <w:tcPr>
            <w:tcW w:w="3084" w:type="dxa"/>
            <w:vAlign w:val="center"/>
          </w:tcPr>
          <w:p w14:paraId="44C84B62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2D0325A5" w14:textId="77777777">
        <w:tc>
          <w:tcPr>
            <w:tcW w:w="3256" w:type="dxa"/>
          </w:tcPr>
          <w:p w14:paraId="624CAF3E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654" w:type="dxa"/>
          </w:tcPr>
          <w:p w14:paraId="32EBD70F" w14:textId="085CA815" w:rsidR="00DD0268" w:rsidRDefault="00725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Новый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Kak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paз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Język rosyjski. Podręcznik dla liceum i technikum. Część 4. Autorzy: Olga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084" w:type="dxa"/>
            <w:vAlign w:val="center"/>
          </w:tcPr>
          <w:p w14:paraId="1CA625C1" w14:textId="1215560C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WSiP Nr dopuszczenia </w:t>
            </w:r>
            <w:r w:rsidR="00D648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2233">
              <w:rPr>
                <w:rFonts w:ascii="Times New Roman" w:hAnsi="Times New Roman" w:cs="Times New Roman"/>
                <w:sz w:val="24"/>
                <w:szCs w:val="24"/>
              </w:rPr>
              <w:t>1134/4/2025</w:t>
            </w:r>
          </w:p>
        </w:tc>
      </w:tr>
      <w:tr w:rsidR="00DD0268" w14:paraId="6873C167" w14:textId="77777777">
        <w:tc>
          <w:tcPr>
            <w:tcW w:w="3256" w:type="dxa"/>
          </w:tcPr>
          <w:p w14:paraId="6CC7FE2F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7654" w:type="dxa"/>
          </w:tcPr>
          <w:p w14:paraId="4F6F49B5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4. Podręcznik do historii dla liceum ogólnokształcącego i technikum. Zakres podstawowy.</w:t>
            </w: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Stanisław Roszak</w:t>
            </w:r>
          </w:p>
        </w:tc>
        <w:tc>
          <w:tcPr>
            <w:tcW w:w="3084" w:type="dxa"/>
            <w:vAlign w:val="center"/>
          </w:tcPr>
          <w:p w14:paraId="7B6B8FAC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35D3FECC" w14:textId="77777777">
        <w:tc>
          <w:tcPr>
            <w:tcW w:w="3256" w:type="dxa"/>
          </w:tcPr>
          <w:p w14:paraId="3BCF7970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7654" w:type="dxa"/>
          </w:tcPr>
          <w:p w14:paraId="2172A28B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2 – chemia ogólna i nieorganiczna poziom podstawowy R. Hassa;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14:paraId="45D274B4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052EDB23" w14:textId="77777777">
        <w:tc>
          <w:tcPr>
            <w:tcW w:w="3256" w:type="dxa"/>
          </w:tcPr>
          <w:p w14:paraId="20E2B70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7654" w:type="dxa"/>
          </w:tcPr>
          <w:p w14:paraId="34950028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Odkryć fizykę 3. Podręcznik do fizyki dla liceum ogólnokształcącego i technikum. Zakres podstawowy.</w:t>
            </w:r>
          </w:p>
        </w:tc>
        <w:tc>
          <w:tcPr>
            <w:tcW w:w="3084" w:type="dxa"/>
            <w:vAlign w:val="center"/>
          </w:tcPr>
          <w:p w14:paraId="5333CC3B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02769449" w14:textId="77777777">
        <w:tc>
          <w:tcPr>
            <w:tcW w:w="3256" w:type="dxa"/>
          </w:tcPr>
          <w:p w14:paraId="7199902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654" w:type="dxa"/>
          </w:tcPr>
          <w:p w14:paraId="2B3CEC9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– kontynuacja.</w:t>
            </w:r>
          </w:p>
          <w:p w14:paraId="5B4DE3A1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Podręcznik do matematyki dla liceum ogólnokształcącego i technikum. Zakres podstawowy i rozszerzony. Nr dopuszczenia: 998/4/2022.</w:t>
            </w:r>
          </w:p>
        </w:tc>
        <w:tc>
          <w:tcPr>
            <w:tcW w:w="3084" w:type="dxa"/>
            <w:vAlign w:val="center"/>
          </w:tcPr>
          <w:p w14:paraId="562271DA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7DEA96F6" w14:textId="77777777">
        <w:tc>
          <w:tcPr>
            <w:tcW w:w="3256" w:type="dxa"/>
          </w:tcPr>
          <w:p w14:paraId="1A237110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7654" w:type="dxa"/>
          </w:tcPr>
          <w:p w14:paraId="5CB543A9" w14:textId="001DF8C2" w:rsidR="00DD0268" w:rsidRDefault="002E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Edycja</w:t>
            </w:r>
            <w:r w:rsidR="008A1C5E">
              <w:rPr>
                <w:rFonts w:ascii="Times New Roman" w:hAnsi="Times New Roman" w:cs="Times New Roman"/>
                <w:sz w:val="24"/>
                <w:szCs w:val="24"/>
              </w:rPr>
              <w:t xml:space="preserve"> 2024. 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 Kontynuacja.</w:t>
            </w:r>
          </w:p>
          <w:p w14:paraId="30F19ADD" w14:textId="6BEBA92B" w:rsidR="00DD0268" w:rsidRDefault="002E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3. </w:t>
            </w:r>
            <w:r w:rsidR="008A1C5E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EE7332">
              <w:rPr>
                <w:rFonts w:ascii="Times New Roman" w:hAnsi="Times New Roman" w:cs="Times New Roman"/>
                <w:sz w:val="24"/>
                <w:szCs w:val="24"/>
              </w:rPr>
              <w:t>Zakres podstawowy.</w:t>
            </w:r>
          </w:p>
        </w:tc>
        <w:tc>
          <w:tcPr>
            <w:tcW w:w="3084" w:type="dxa"/>
            <w:vAlign w:val="center"/>
          </w:tcPr>
          <w:p w14:paraId="3FCEDC6A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410D3488" w14:textId="77777777">
        <w:tc>
          <w:tcPr>
            <w:tcW w:w="3256" w:type="dxa"/>
          </w:tcPr>
          <w:p w14:paraId="2BAE4E02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zawodowe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informatycy.</w:t>
            </w:r>
          </w:p>
        </w:tc>
        <w:tc>
          <w:tcPr>
            <w:tcW w:w="7654" w:type="dxa"/>
          </w:tcPr>
          <w:p w14:paraId="58F37944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nimi. - część 1 i 2. Autorzy: Tomasz Klekot, Agnieszka Klekot</w:t>
            </w:r>
          </w:p>
        </w:tc>
        <w:tc>
          <w:tcPr>
            <w:tcW w:w="3084" w:type="dxa"/>
            <w:vAlign w:val="center"/>
          </w:tcPr>
          <w:p w14:paraId="0F801E0B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DD0268" w14:paraId="4C93FB9C" w14:textId="77777777">
        <w:tc>
          <w:tcPr>
            <w:tcW w:w="3256" w:type="dxa"/>
          </w:tcPr>
          <w:p w14:paraId="32A52983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Działalność gospodarcza</w:t>
            </w:r>
          </w:p>
        </w:tc>
        <w:tc>
          <w:tcPr>
            <w:tcW w:w="7654" w:type="dxa"/>
          </w:tcPr>
          <w:p w14:paraId="053653D8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działalności gospodarczej. Autorzy</w:t>
            </w: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Gorzelany,         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 dopuszczenia 5/2013</w:t>
            </w:r>
          </w:p>
        </w:tc>
        <w:tc>
          <w:tcPr>
            <w:tcW w:w="3084" w:type="dxa"/>
            <w:vAlign w:val="center"/>
          </w:tcPr>
          <w:p w14:paraId="103B435D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DD0268" w14:paraId="5803B930" w14:textId="77777777">
        <w:tc>
          <w:tcPr>
            <w:tcW w:w="3256" w:type="dxa"/>
          </w:tcPr>
          <w:p w14:paraId="64286BAF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7654" w:type="dxa"/>
          </w:tcPr>
          <w:p w14:paraId="7DB7F482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centrum uwagi 1. Podręcznik do wiedzy o społeczeństwie dla liceum ogólnokształcącego i technikum. Zakres podstawowy. Autorzy: Arkadiusz Janicki, Mariusz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</w:p>
        </w:tc>
        <w:tc>
          <w:tcPr>
            <w:tcW w:w="3084" w:type="dxa"/>
            <w:vAlign w:val="center"/>
          </w:tcPr>
          <w:p w14:paraId="152C1A90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937F4F" w14:paraId="545887A9" w14:textId="77777777">
        <w:tc>
          <w:tcPr>
            <w:tcW w:w="3256" w:type="dxa"/>
          </w:tcPr>
          <w:p w14:paraId="21E44D17" w14:textId="77777777" w:rsidR="00937F4F" w:rsidRDefault="0093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7654" w:type="dxa"/>
          </w:tcPr>
          <w:p w14:paraId="4E6E3F59" w14:textId="77777777" w:rsidR="00937F4F" w:rsidRDefault="00937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4F">
              <w:rPr>
                <w:rFonts w:ascii="Times New Roman" w:hAnsi="Times New Roman" w:cs="Times New Roman"/>
                <w:sz w:val="24"/>
                <w:szCs w:val="24"/>
              </w:rPr>
              <w:t>W poszukiwaniu wiary. Podręcznik dla kl.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37F4F">
              <w:rPr>
                <w:rFonts w:ascii="Times New Roman" w:hAnsi="Times New Roman" w:cs="Times New Roman"/>
                <w:sz w:val="24"/>
                <w:szCs w:val="24"/>
              </w:rPr>
              <w:t xml:space="preserve"> LO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4F">
              <w:rPr>
                <w:rFonts w:ascii="Times New Roman" w:hAnsi="Times New Roman" w:cs="Times New Roman"/>
                <w:sz w:val="24"/>
                <w:szCs w:val="24"/>
              </w:rPr>
              <w:t>Technikum.</w:t>
            </w:r>
          </w:p>
        </w:tc>
        <w:tc>
          <w:tcPr>
            <w:tcW w:w="3084" w:type="dxa"/>
            <w:vAlign w:val="center"/>
          </w:tcPr>
          <w:p w14:paraId="76812AEC" w14:textId="77777777" w:rsidR="00937F4F" w:rsidRDefault="001D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A1">
              <w:rPr>
                <w:rFonts w:ascii="Times New Roman" w:hAnsi="Times New Roman" w:cs="Times New Roman"/>
                <w:sz w:val="24"/>
                <w:szCs w:val="24"/>
              </w:rPr>
              <w:t>Wydaw</w:t>
            </w:r>
            <w:r w:rsidR="00181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3A1">
              <w:rPr>
                <w:rFonts w:ascii="Times New Roman" w:hAnsi="Times New Roman" w:cs="Times New Roman"/>
                <w:sz w:val="24"/>
                <w:szCs w:val="24"/>
              </w:rPr>
              <w:t>Diecezj</w:t>
            </w:r>
            <w:proofErr w:type="spellEnd"/>
            <w:r w:rsidR="00181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53A1">
              <w:rPr>
                <w:rFonts w:ascii="Times New Roman" w:hAnsi="Times New Roman" w:cs="Times New Roman"/>
                <w:sz w:val="24"/>
                <w:szCs w:val="24"/>
              </w:rPr>
              <w:t>Sandomierz</w:t>
            </w:r>
          </w:p>
        </w:tc>
      </w:tr>
    </w:tbl>
    <w:p w14:paraId="635935D6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70732B9B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p w14:paraId="0D5CC37C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54"/>
        <w:gridCol w:w="3084"/>
      </w:tblGrid>
      <w:tr w:rsidR="00DD0268" w14:paraId="13334FC0" w14:textId="77777777">
        <w:tc>
          <w:tcPr>
            <w:tcW w:w="13994" w:type="dxa"/>
            <w:gridSpan w:val="3"/>
          </w:tcPr>
          <w:p w14:paraId="3AC42E5C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V Technikum </w:t>
            </w:r>
          </w:p>
        </w:tc>
      </w:tr>
      <w:tr w:rsidR="00DD0268" w14:paraId="3E3F4B89" w14:textId="77777777">
        <w:tc>
          <w:tcPr>
            <w:tcW w:w="3256" w:type="dxa"/>
          </w:tcPr>
          <w:p w14:paraId="32872170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7654" w:type="dxa"/>
          </w:tcPr>
          <w:p w14:paraId="051A915E" w14:textId="28B8D433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 4. Podręcznik dla liceum ogólnokształcącego i technikum. Zakres podstawowy i rozszerzony</w:t>
            </w:r>
          </w:p>
        </w:tc>
        <w:tc>
          <w:tcPr>
            <w:tcW w:w="3084" w:type="dxa"/>
            <w:vAlign w:val="center"/>
          </w:tcPr>
          <w:p w14:paraId="67478828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744A21E2" w14:textId="77777777">
        <w:tc>
          <w:tcPr>
            <w:tcW w:w="3256" w:type="dxa"/>
          </w:tcPr>
          <w:p w14:paraId="1D419AEB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7654" w:type="dxa"/>
          </w:tcPr>
          <w:p w14:paraId="656B63AA" w14:textId="1FBAF96D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4798" w:rsidRPr="00644798">
              <w:rPr>
                <w:rFonts w:ascii="Times New Roman" w:hAnsi="Times New Roman" w:cs="Times New Roman"/>
                <w:sz w:val="24"/>
                <w:szCs w:val="24"/>
              </w:rPr>
              <w:t xml:space="preserve">Repetytorium Maturalne Poziom podstawowy i rozszerzony. Autor: B. Borkowska, </w:t>
            </w:r>
            <w:proofErr w:type="spellStart"/>
            <w:r w:rsidR="00644798" w:rsidRPr="00644798">
              <w:rPr>
                <w:rFonts w:ascii="Times New Roman" w:hAnsi="Times New Roman" w:cs="Times New Roman"/>
                <w:sz w:val="24"/>
                <w:szCs w:val="24"/>
              </w:rPr>
              <w:t>R.Evans</w:t>
            </w:r>
            <w:proofErr w:type="spellEnd"/>
            <w:r w:rsidR="00644798" w:rsidRPr="00644798">
              <w:rPr>
                <w:rFonts w:ascii="Times New Roman" w:hAnsi="Times New Roman" w:cs="Times New Roman"/>
                <w:sz w:val="24"/>
                <w:szCs w:val="24"/>
              </w:rPr>
              <w:t xml:space="preserve">, A. Lane, Ch. </w:t>
            </w:r>
            <w:proofErr w:type="spellStart"/>
            <w:r w:rsidR="00644798" w:rsidRPr="00644798">
              <w:rPr>
                <w:rFonts w:ascii="Times New Roman" w:hAnsi="Times New Roman" w:cs="Times New Roman"/>
                <w:sz w:val="24"/>
                <w:szCs w:val="24"/>
              </w:rPr>
              <w:t>Speck</w:t>
            </w:r>
            <w:proofErr w:type="spellEnd"/>
            <w:r w:rsidR="00644798" w:rsidRPr="00644798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="00644798" w:rsidRPr="00644798">
              <w:rPr>
                <w:rFonts w:ascii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</w:tc>
        <w:tc>
          <w:tcPr>
            <w:tcW w:w="3084" w:type="dxa"/>
            <w:vAlign w:val="center"/>
          </w:tcPr>
          <w:p w14:paraId="63DB6F4F" w14:textId="2B8712F0" w:rsidR="00DD0268" w:rsidRDefault="0088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DD0268" w14:paraId="6928DAB2" w14:textId="77777777">
        <w:tc>
          <w:tcPr>
            <w:tcW w:w="3256" w:type="dxa"/>
          </w:tcPr>
          <w:p w14:paraId="5B02C26D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7654" w:type="dxa"/>
          </w:tcPr>
          <w:p w14:paraId="13E9BC06" w14:textId="59E911E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#trends 4</w:t>
            </w:r>
            <w:r w:rsidR="005A1D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1D8C" w:rsidRPr="005A1D8C">
              <w:rPr>
                <w:rFonts w:ascii="Times New Roman" w:hAnsi="Times New Roman" w:cs="Times New Roman"/>
                <w:sz w:val="24"/>
                <w:szCs w:val="24"/>
              </w:rPr>
              <w:t xml:space="preserve">Podręcznik do języka niemieckiego dla liceów i techników, cz. </w:t>
            </w:r>
            <w:r w:rsidR="005A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D8C" w:rsidRPr="005A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14:paraId="08DEDF4A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7A99BA7C" w14:textId="77777777">
        <w:tc>
          <w:tcPr>
            <w:tcW w:w="3256" w:type="dxa"/>
          </w:tcPr>
          <w:p w14:paraId="5F5ABD12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</w:tc>
        <w:tc>
          <w:tcPr>
            <w:tcW w:w="7654" w:type="dxa"/>
          </w:tcPr>
          <w:p w14:paraId="371456A6" w14:textId="48672115" w:rsidR="00DD0268" w:rsidRDefault="003C2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Новый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Kak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paз</w:t>
            </w:r>
            <w:proofErr w:type="spellEnd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Język rosyjski. Podręcznik dla liceum i technikum. Część </w:t>
            </w:r>
            <w:r w:rsidR="008534C5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489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Autorzy: Olga </w:t>
            </w:r>
            <w:proofErr w:type="spellStart"/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Tatarchyk</w:t>
            </w:r>
            <w:proofErr w:type="spellEnd"/>
          </w:p>
        </w:tc>
        <w:tc>
          <w:tcPr>
            <w:tcW w:w="3084" w:type="dxa"/>
            <w:vAlign w:val="center"/>
          </w:tcPr>
          <w:p w14:paraId="224CE27E" w14:textId="0D40CC75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WSiP Nr dopuszczenia </w:t>
            </w:r>
            <w:r w:rsidR="008534C5">
              <w:rPr>
                <w:rFonts w:ascii="Times New Roman" w:hAnsi="Times New Roman" w:cs="Times New Roman"/>
                <w:sz w:val="24"/>
                <w:szCs w:val="24"/>
              </w:rPr>
              <w:br/>
              <w:t>1134/4/2025</w:t>
            </w:r>
          </w:p>
        </w:tc>
      </w:tr>
      <w:tr w:rsidR="00DD0268" w14:paraId="7790332A" w14:textId="77777777">
        <w:tc>
          <w:tcPr>
            <w:tcW w:w="3256" w:type="dxa"/>
          </w:tcPr>
          <w:p w14:paraId="76942885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7654" w:type="dxa"/>
          </w:tcPr>
          <w:p w14:paraId="2CE371BA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centrum uwagi 2. Podręcznik do wiedzy o społeczeństwie dla liceum ogólnokształcącego i technikum.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Autorzy: Lucyna Czechowska, Arkadiusz Janicki</w:t>
            </w:r>
          </w:p>
        </w:tc>
        <w:tc>
          <w:tcPr>
            <w:tcW w:w="3084" w:type="dxa"/>
            <w:vAlign w:val="center"/>
          </w:tcPr>
          <w:p w14:paraId="2C8EA657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5EEE2E04" w14:textId="77777777">
        <w:tc>
          <w:tcPr>
            <w:tcW w:w="3256" w:type="dxa"/>
          </w:tcPr>
          <w:p w14:paraId="7207D11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7654" w:type="dxa"/>
          </w:tcPr>
          <w:p w14:paraId="30EE0CF1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Podręcznik do matematyki dla liceum ogólnokształcącego i technikum. Zakres podstawowy i rozszerzony – kontynuacja. Nr dopuszczenia 988/4/2022.</w:t>
            </w:r>
          </w:p>
        </w:tc>
        <w:tc>
          <w:tcPr>
            <w:tcW w:w="3084" w:type="dxa"/>
            <w:vAlign w:val="center"/>
          </w:tcPr>
          <w:p w14:paraId="37735770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DD0268" w14:paraId="3BED7546" w14:textId="77777777">
        <w:tc>
          <w:tcPr>
            <w:tcW w:w="3256" w:type="dxa"/>
          </w:tcPr>
          <w:p w14:paraId="7268307C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zawodowe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informatycy.</w:t>
            </w:r>
          </w:p>
        </w:tc>
        <w:tc>
          <w:tcPr>
            <w:tcW w:w="7654" w:type="dxa"/>
          </w:tcPr>
          <w:p w14:paraId="2218E781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nimi. - część 1 i 2. Autorzy: Tomasz Klekot, Agnieszka Klekot</w:t>
            </w:r>
          </w:p>
        </w:tc>
        <w:tc>
          <w:tcPr>
            <w:tcW w:w="3084" w:type="dxa"/>
            <w:vAlign w:val="center"/>
          </w:tcPr>
          <w:p w14:paraId="30760D6A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DD0268" w14:paraId="4D76B17E" w14:textId="77777777">
        <w:tc>
          <w:tcPr>
            <w:tcW w:w="3256" w:type="dxa"/>
          </w:tcPr>
          <w:p w14:paraId="1FB8C923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7654" w:type="dxa"/>
          </w:tcPr>
          <w:p w14:paraId="0F08FADE" w14:textId="77777777" w:rsidR="001D53A1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poszukiwaniu miłości rodzinnej – podręcznik dla klasy                       </w:t>
            </w:r>
          </w:p>
          <w:p w14:paraId="668CBE22" w14:textId="77777777" w:rsidR="00DD0268" w:rsidRDefault="00EE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Technikum. Nr programu AZ-4- 01/18.</w:t>
            </w:r>
          </w:p>
        </w:tc>
        <w:tc>
          <w:tcPr>
            <w:tcW w:w="3084" w:type="dxa"/>
            <w:vAlign w:val="center"/>
          </w:tcPr>
          <w:p w14:paraId="406713FD" w14:textId="77777777" w:rsidR="00DD0268" w:rsidRDefault="00EE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Diecezjalne Sandomierz</w:t>
            </w:r>
          </w:p>
        </w:tc>
      </w:tr>
    </w:tbl>
    <w:p w14:paraId="5D840DC8" w14:textId="77777777" w:rsidR="00DD0268" w:rsidRDefault="00DD0268">
      <w:pPr>
        <w:rPr>
          <w:rFonts w:ascii="Times New Roman" w:hAnsi="Times New Roman" w:cs="Times New Roman"/>
          <w:sz w:val="24"/>
          <w:szCs w:val="24"/>
        </w:rPr>
      </w:pPr>
    </w:p>
    <w:sectPr w:rsidR="00DD02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901D" w14:textId="77777777" w:rsidR="00E65517" w:rsidRDefault="00E65517">
      <w:pPr>
        <w:spacing w:line="240" w:lineRule="auto"/>
      </w:pPr>
      <w:r>
        <w:separator/>
      </w:r>
    </w:p>
  </w:endnote>
  <w:endnote w:type="continuationSeparator" w:id="0">
    <w:p w14:paraId="6FA95176" w14:textId="77777777" w:rsidR="00E65517" w:rsidRDefault="00E6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0250" w14:textId="77777777" w:rsidR="00E65517" w:rsidRDefault="00E65517">
      <w:pPr>
        <w:spacing w:after="0"/>
      </w:pPr>
      <w:r>
        <w:separator/>
      </w:r>
    </w:p>
  </w:footnote>
  <w:footnote w:type="continuationSeparator" w:id="0">
    <w:p w14:paraId="184D37B8" w14:textId="77777777" w:rsidR="00E65517" w:rsidRDefault="00E655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6A"/>
    <w:rsid w:val="00035189"/>
    <w:rsid w:val="0005115F"/>
    <w:rsid w:val="000637BA"/>
    <w:rsid w:val="00094CDB"/>
    <w:rsid w:val="000D6569"/>
    <w:rsid w:val="000F5882"/>
    <w:rsid w:val="00104067"/>
    <w:rsid w:val="0011200A"/>
    <w:rsid w:val="001374D6"/>
    <w:rsid w:val="00143138"/>
    <w:rsid w:val="00145093"/>
    <w:rsid w:val="00152017"/>
    <w:rsid w:val="00181354"/>
    <w:rsid w:val="001C1B60"/>
    <w:rsid w:val="001C50D6"/>
    <w:rsid w:val="001D23F6"/>
    <w:rsid w:val="001D53A1"/>
    <w:rsid w:val="001F02F3"/>
    <w:rsid w:val="0020285D"/>
    <w:rsid w:val="00215DC8"/>
    <w:rsid w:val="00236BF9"/>
    <w:rsid w:val="0024040F"/>
    <w:rsid w:val="00242F12"/>
    <w:rsid w:val="00272612"/>
    <w:rsid w:val="002879E4"/>
    <w:rsid w:val="002B50D7"/>
    <w:rsid w:val="002D553C"/>
    <w:rsid w:val="002E1F28"/>
    <w:rsid w:val="002F7106"/>
    <w:rsid w:val="003179D3"/>
    <w:rsid w:val="0035000E"/>
    <w:rsid w:val="00376FD3"/>
    <w:rsid w:val="0038260E"/>
    <w:rsid w:val="003A0E33"/>
    <w:rsid w:val="003B4FB5"/>
    <w:rsid w:val="003C2233"/>
    <w:rsid w:val="003D56AE"/>
    <w:rsid w:val="00420B64"/>
    <w:rsid w:val="0042424A"/>
    <w:rsid w:val="00483265"/>
    <w:rsid w:val="00496AE3"/>
    <w:rsid w:val="004A03AA"/>
    <w:rsid w:val="004A15D3"/>
    <w:rsid w:val="004B1042"/>
    <w:rsid w:val="004C260C"/>
    <w:rsid w:val="004D6485"/>
    <w:rsid w:val="004E041F"/>
    <w:rsid w:val="004F512B"/>
    <w:rsid w:val="00501E77"/>
    <w:rsid w:val="005110C2"/>
    <w:rsid w:val="00514567"/>
    <w:rsid w:val="00523AAE"/>
    <w:rsid w:val="00530102"/>
    <w:rsid w:val="00541095"/>
    <w:rsid w:val="00552FEC"/>
    <w:rsid w:val="00557635"/>
    <w:rsid w:val="0056467A"/>
    <w:rsid w:val="00570A44"/>
    <w:rsid w:val="005761F0"/>
    <w:rsid w:val="00581AC9"/>
    <w:rsid w:val="005A1D8C"/>
    <w:rsid w:val="005B4276"/>
    <w:rsid w:val="005E09AD"/>
    <w:rsid w:val="005F1BEF"/>
    <w:rsid w:val="005F2E32"/>
    <w:rsid w:val="00603ED7"/>
    <w:rsid w:val="00644798"/>
    <w:rsid w:val="00645987"/>
    <w:rsid w:val="006935DB"/>
    <w:rsid w:val="006A7843"/>
    <w:rsid w:val="006C124D"/>
    <w:rsid w:val="006D216F"/>
    <w:rsid w:val="006D525B"/>
    <w:rsid w:val="006D7113"/>
    <w:rsid w:val="00725EC3"/>
    <w:rsid w:val="007275B0"/>
    <w:rsid w:val="007500E5"/>
    <w:rsid w:val="00767CDF"/>
    <w:rsid w:val="007713A0"/>
    <w:rsid w:val="00780088"/>
    <w:rsid w:val="0078012D"/>
    <w:rsid w:val="007B1AB0"/>
    <w:rsid w:val="007B4C28"/>
    <w:rsid w:val="007C4CBE"/>
    <w:rsid w:val="007C699D"/>
    <w:rsid w:val="007C7C4D"/>
    <w:rsid w:val="007E080E"/>
    <w:rsid w:val="007E71D6"/>
    <w:rsid w:val="008240A8"/>
    <w:rsid w:val="00844662"/>
    <w:rsid w:val="008534C5"/>
    <w:rsid w:val="0088154B"/>
    <w:rsid w:val="008840AB"/>
    <w:rsid w:val="00892480"/>
    <w:rsid w:val="008A1C5E"/>
    <w:rsid w:val="008C6CAF"/>
    <w:rsid w:val="008F4C28"/>
    <w:rsid w:val="009014C0"/>
    <w:rsid w:val="00902489"/>
    <w:rsid w:val="00937F4F"/>
    <w:rsid w:val="00974077"/>
    <w:rsid w:val="00981760"/>
    <w:rsid w:val="009E4D24"/>
    <w:rsid w:val="009F228C"/>
    <w:rsid w:val="00A047FA"/>
    <w:rsid w:val="00A22CB4"/>
    <w:rsid w:val="00A24C37"/>
    <w:rsid w:val="00A25D7D"/>
    <w:rsid w:val="00A42FEB"/>
    <w:rsid w:val="00A53B3D"/>
    <w:rsid w:val="00A82DB7"/>
    <w:rsid w:val="00AD1294"/>
    <w:rsid w:val="00AE663E"/>
    <w:rsid w:val="00B13CB7"/>
    <w:rsid w:val="00B14069"/>
    <w:rsid w:val="00B63D6B"/>
    <w:rsid w:val="00BD28F2"/>
    <w:rsid w:val="00BD4D7C"/>
    <w:rsid w:val="00BE769F"/>
    <w:rsid w:val="00C32656"/>
    <w:rsid w:val="00C54C19"/>
    <w:rsid w:val="00C76712"/>
    <w:rsid w:val="00C80877"/>
    <w:rsid w:val="00CC041E"/>
    <w:rsid w:val="00D1487D"/>
    <w:rsid w:val="00D64866"/>
    <w:rsid w:val="00D778F4"/>
    <w:rsid w:val="00D87828"/>
    <w:rsid w:val="00D95D91"/>
    <w:rsid w:val="00DA6158"/>
    <w:rsid w:val="00DC0A99"/>
    <w:rsid w:val="00DC7B0F"/>
    <w:rsid w:val="00DD0268"/>
    <w:rsid w:val="00E1699C"/>
    <w:rsid w:val="00E20FC0"/>
    <w:rsid w:val="00E229B0"/>
    <w:rsid w:val="00E30A1B"/>
    <w:rsid w:val="00E319DA"/>
    <w:rsid w:val="00E65517"/>
    <w:rsid w:val="00E800F1"/>
    <w:rsid w:val="00E8142E"/>
    <w:rsid w:val="00EC42E4"/>
    <w:rsid w:val="00ED0C6A"/>
    <w:rsid w:val="00ED54AC"/>
    <w:rsid w:val="00EE7332"/>
    <w:rsid w:val="00F07645"/>
    <w:rsid w:val="00F27948"/>
    <w:rsid w:val="00F356C0"/>
    <w:rsid w:val="00F66F89"/>
    <w:rsid w:val="00F81F0B"/>
    <w:rsid w:val="00F84B68"/>
    <w:rsid w:val="00FB4E7D"/>
    <w:rsid w:val="00FC203D"/>
    <w:rsid w:val="31856A02"/>
    <w:rsid w:val="574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C7D1"/>
  <w15:docId w15:val="{B7648951-1CC2-426F-A8BE-2D8BF8F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7351-1F81-486B-8004-5534771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Aneta Gołyska</cp:lastModifiedBy>
  <cp:revision>3</cp:revision>
  <cp:lastPrinted>2025-06-26T10:04:00Z</cp:lastPrinted>
  <dcterms:created xsi:type="dcterms:W3CDTF">2025-06-26T10:04:00Z</dcterms:created>
  <dcterms:modified xsi:type="dcterms:W3CDTF">2025-06-26T10:04:00Z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D66936F48E344EB88A8D08B68D4D35BE_13</vt:lpwstr>
  </property>
</Properties>
</file>