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902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Harmonogram zajęć dla słuchaczy Liceum dla Dorosłych</w:t>
      </w:r>
    </w:p>
    <w:p w14:paraId="3865273A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w roku szkolnym 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/202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6</w:t>
      </w:r>
    </w:p>
    <w:p w14:paraId="2C5FF102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semestr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III</w:t>
      </w:r>
    </w:p>
    <w:p w14:paraId="60E00C8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</w:p>
    <w:p w14:paraId="2FACFE83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bookmarkStart w:id="0" w:name="_GoBack"/>
      <w:bookmarkEnd w:id="0"/>
    </w:p>
    <w:tbl>
      <w:tblPr>
        <w:tblStyle w:val="7"/>
        <w:tblW w:w="913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723"/>
        <w:gridCol w:w="1073"/>
        <w:gridCol w:w="1875"/>
        <w:gridCol w:w="2461"/>
      </w:tblGrid>
      <w:tr w14:paraId="6148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3FCAA55E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data</w:t>
            </w:r>
          </w:p>
        </w:tc>
        <w:tc>
          <w:tcPr>
            <w:tcW w:w="1723" w:type="dxa"/>
          </w:tcPr>
          <w:p w14:paraId="520A820A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Czas zajęć</w:t>
            </w:r>
          </w:p>
        </w:tc>
        <w:tc>
          <w:tcPr>
            <w:tcW w:w="1073" w:type="dxa"/>
          </w:tcPr>
          <w:p w14:paraId="43406454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Liczba godzin</w:t>
            </w:r>
          </w:p>
        </w:tc>
        <w:tc>
          <w:tcPr>
            <w:tcW w:w="1875" w:type="dxa"/>
          </w:tcPr>
          <w:p w14:paraId="19132FC8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przedmiot</w:t>
            </w:r>
          </w:p>
        </w:tc>
        <w:tc>
          <w:tcPr>
            <w:tcW w:w="2461" w:type="dxa"/>
          </w:tcPr>
          <w:p w14:paraId="5F87384A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nauczyciel</w:t>
            </w:r>
          </w:p>
        </w:tc>
      </w:tr>
      <w:tr w14:paraId="3A76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29A12904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06.09.2025r.</w:t>
            </w:r>
          </w:p>
        </w:tc>
        <w:tc>
          <w:tcPr>
            <w:tcW w:w="1723" w:type="dxa"/>
          </w:tcPr>
          <w:p w14:paraId="44D0A605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8 00-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10 15</w:t>
            </w:r>
          </w:p>
          <w:p w14:paraId="5B4693EC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10 15-14 45</w:t>
            </w:r>
          </w:p>
        </w:tc>
        <w:tc>
          <w:tcPr>
            <w:tcW w:w="1073" w:type="dxa"/>
          </w:tcPr>
          <w:p w14:paraId="6E41ED8D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3</w:t>
            </w:r>
          </w:p>
          <w:p w14:paraId="7700C95F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6</w:t>
            </w:r>
          </w:p>
        </w:tc>
        <w:tc>
          <w:tcPr>
            <w:tcW w:w="1875" w:type="dxa"/>
          </w:tcPr>
          <w:p w14:paraId="1128EA1B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Historia</w:t>
            </w:r>
          </w:p>
          <w:p w14:paraId="79994E59">
            <w:pPr>
              <w:widowControl w:val="0"/>
              <w:numPr>
                <w:numId w:val="0"/>
              </w:num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  <w:t>J . polski</w:t>
            </w:r>
          </w:p>
        </w:tc>
        <w:tc>
          <w:tcPr>
            <w:tcW w:w="2461" w:type="dxa"/>
          </w:tcPr>
          <w:p w14:paraId="49199F3A">
            <w:pPr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  <w:t>Ćwintal</w:t>
            </w:r>
          </w:p>
          <w:p w14:paraId="2A5B66BA">
            <w:pPr>
              <w:widowControl w:val="0"/>
              <w:numPr>
                <w:numId w:val="0"/>
              </w:numPr>
              <w:spacing w:before="0" w:after="0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  <w:t>J .  Czuba</w:t>
            </w:r>
          </w:p>
        </w:tc>
      </w:tr>
      <w:tr w14:paraId="474C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002" w:type="dxa"/>
          </w:tcPr>
          <w:p w14:paraId="17DCB6D8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07.09.2025r</w:t>
            </w: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.</w:t>
            </w:r>
          </w:p>
        </w:tc>
        <w:tc>
          <w:tcPr>
            <w:tcW w:w="1723" w:type="dxa"/>
          </w:tcPr>
          <w:p w14:paraId="6D7DE71B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 xml:space="preserve">8 00-11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00</w:t>
            </w:r>
          </w:p>
          <w:p w14:paraId="0F02E2C9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 xml:space="preserve">11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-1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4 45</w:t>
            </w:r>
          </w:p>
        </w:tc>
        <w:tc>
          <w:tcPr>
            <w:tcW w:w="1073" w:type="dxa"/>
          </w:tcPr>
          <w:p w14:paraId="3524C9E4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4</w:t>
            </w:r>
          </w:p>
          <w:p w14:paraId="07B5CBE0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  <w:t>5</w:t>
            </w:r>
          </w:p>
        </w:tc>
        <w:tc>
          <w:tcPr>
            <w:tcW w:w="1875" w:type="dxa"/>
          </w:tcPr>
          <w:p w14:paraId="681DBEE3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Geografia</w:t>
            </w:r>
          </w:p>
          <w:p w14:paraId="52625773">
            <w:pPr>
              <w:widowControl w:val="0"/>
              <w:numPr>
                <w:numId w:val="0"/>
              </w:numPr>
              <w:spacing w:before="0" w:after="0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J . angielski</w:t>
            </w:r>
          </w:p>
        </w:tc>
        <w:tc>
          <w:tcPr>
            <w:tcW w:w="2461" w:type="dxa"/>
          </w:tcPr>
          <w:p w14:paraId="698B4CDB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 xml:space="preserve">A .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Wawrzyńczak</w:t>
            </w:r>
          </w:p>
          <w:p w14:paraId="6FB5020A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  <w:t>Ż</w:t>
            </w:r>
            <w:r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  <w:t xml:space="preserve"> . Kalinowska</w:t>
            </w:r>
          </w:p>
        </w:tc>
      </w:tr>
      <w:tr w14:paraId="35E5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3CC583AA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20.09.2025r.</w:t>
            </w:r>
          </w:p>
        </w:tc>
        <w:tc>
          <w:tcPr>
            <w:tcW w:w="1723" w:type="dxa"/>
          </w:tcPr>
          <w:p w14:paraId="3D629F1F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 xml:space="preserve">8 00-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11 00</w:t>
            </w:r>
          </w:p>
          <w:p w14:paraId="5FF642FD">
            <w:pPr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12 30</w:t>
            </w:r>
          </w:p>
          <w:p w14:paraId="4E2A9A8D">
            <w:pPr>
              <w:widowControl w:val="0"/>
              <w:numPr>
                <w:numId w:val="0"/>
              </w:numPr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12 30- 14 00</w:t>
            </w:r>
          </w:p>
        </w:tc>
        <w:tc>
          <w:tcPr>
            <w:tcW w:w="1073" w:type="dxa"/>
          </w:tcPr>
          <w:p w14:paraId="3B684643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  <w:t>4</w:t>
            </w:r>
          </w:p>
          <w:p w14:paraId="6C90281D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  <w:t>2</w:t>
            </w:r>
          </w:p>
          <w:p w14:paraId="0DF5992A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  <w:t>2</w:t>
            </w:r>
          </w:p>
        </w:tc>
        <w:tc>
          <w:tcPr>
            <w:tcW w:w="1875" w:type="dxa"/>
          </w:tcPr>
          <w:p w14:paraId="0C13F8D1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Fizyka</w:t>
            </w:r>
          </w:p>
          <w:p w14:paraId="425015CE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Biologia</w:t>
            </w:r>
          </w:p>
          <w:p w14:paraId="66225C43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Chemia</w:t>
            </w:r>
          </w:p>
        </w:tc>
        <w:tc>
          <w:tcPr>
            <w:tcW w:w="2461" w:type="dxa"/>
          </w:tcPr>
          <w:p w14:paraId="59712442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M . Wawrzyńczak</w:t>
            </w:r>
          </w:p>
          <w:p w14:paraId="4D924B5F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A . Duda</w:t>
            </w:r>
          </w:p>
          <w:p w14:paraId="304194BB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A . Duda</w:t>
            </w:r>
          </w:p>
        </w:tc>
      </w:tr>
      <w:tr w14:paraId="4086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 w14:paraId="3188E5E0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21.09.2025r.</w:t>
            </w:r>
          </w:p>
        </w:tc>
        <w:tc>
          <w:tcPr>
            <w:tcW w:w="1723" w:type="dxa"/>
          </w:tcPr>
          <w:p w14:paraId="75FDFB16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8 00- 1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3 15</w:t>
            </w:r>
          </w:p>
        </w:tc>
        <w:tc>
          <w:tcPr>
            <w:tcW w:w="1073" w:type="dxa"/>
          </w:tcPr>
          <w:p w14:paraId="41150C4C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7</w:t>
            </w:r>
          </w:p>
        </w:tc>
        <w:tc>
          <w:tcPr>
            <w:tcW w:w="1875" w:type="dxa"/>
          </w:tcPr>
          <w:p w14:paraId="2C9EC858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 xml:space="preserve">J .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polski</w:t>
            </w:r>
          </w:p>
        </w:tc>
        <w:tc>
          <w:tcPr>
            <w:tcW w:w="2461" w:type="dxa"/>
          </w:tcPr>
          <w:p w14:paraId="279E84FF"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position w:val="0"/>
                <w:sz w:val="28"/>
                <w:szCs w:val="28"/>
                <w:vertAlign w:val="baseline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position w:val="0"/>
                <w:sz w:val="28"/>
                <w:szCs w:val="28"/>
                <w:vertAlign w:val="baseline"/>
                <w:lang w:val="pl-PL"/>
              </w:rPr>
              <w:t>J . Czuba</w:t>
            </w:r>
          </w:p>
        </w:tc>
      </w:tr>
    </w:tbl>
    <w:p w14:paraId="63877848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AF417"/>
    <w:multiLevelType w:val="singleLevel"/>
    <w:tmpl w:val="87BAF417"/>
    <w:lvl w:ilvl="0" w:tentative="0">
      <w:start w:val="18"/>
      <w:numFmt w:val="upperLetter"/>
      <w:suff w:val="space"/>
      <w:lvlText w:val="%1."/>
      <w:lvlJc w:val="left"/>
    </w:lvl>
  </w:abstractNum>
  <w:abstractNum w:abstractNumId="1">
    <w:nsid w:val="6A5C7EF9"/>
    <w:multiLevelType w:val="singleLevel"/>
    <w:tmpl w:val="6A5C7EF9"/>
    <w:lvl w:ilvl="0" w:tentative="0">
      <w:start w:val="11"/>
      <w:numFmt w:val="decimal"/>
      <w:suff w:val="space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6B43501A"/>
    <w:rsid w:val="76E15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table" w:styleId="7">
    <w:name w:val="Table Grid"/>
    <w:basedOn w:val="3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9">
    <w:name w:val="Indeks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476</Words>
  <Characters>1756</Characters>
  <Paragraphs>222</Paragraphs>
  <TotalTime>23</TotalTime>
  <ScaleCrop>false</ScaleCrop>
  <LinksUpToDate>false</LinksUpToDate>
  <CharactersWithSpaces>2006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2023-09-10T16:33:00Z</dcterms:created>
  <dc:creator>Użytkownik</dc:creator>
  <cp:lastModifiedBy>Użytkownik</cp:lastModifiedBy>
  <cp:lastPrinted>2025-01-17T06:14:00Z</cp:lastPrinted>
  <dcterms:modified xsi:type="dcterms:W3CDTF">2025-09-02T09:07:17Z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5D8AD68A852D479B8C95637A15791754_11</vt:lpwstr>
  </property>
  <property fmtid="{D5CDD505-2E9C-101B-9397-08002B2CF9AE}" pid="3" name="KSOProductBuildVer">
    <vt:lpwstr>1045-12.2.0.21931</vt:lpwstr>
  </property>
</Properties>
</file>