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38D24" w14:textId="76F90284" w:rsidR="001F02F3" w:rsidRDefault="001F02F3" w:rsidP="001F02F3">
      <w:pPr>
        <w:tabs>
          <w:tab w:val="left" w:pos="780"/>
        </w:tabs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Załącznik do Uchwały nr </w:t>
      </w:r>
      <w:r w:rsidR="00B77AD1">
        <w:rPr>
          <w:rFonts w:ascii="Times New Roman" w:hAnsi="Times New Roman" w:cs="Times New Roman"/>
          <w:sz w:val="18"/>
          <w:szCs w:val="18"/>
        </w:rPr>
        <w:t>5</w:t>
      </w:r>
      <w:r w:rsidR="00172E8E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/202</w:t>
      </w:r>
      <w:r w:rsidR="00B77AD1">
        <w:rPr>
          <w:rFonts w:ascii="Times New Roman" w:hAnsi="Times New Roman" w:cs="Times New Roman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>/202</w:t>
      </w:r>
      <w:r w:rsidR="00B77AD1">
        <w:rPr>
          <w:rFonts w:ascii="Times New Roman" w:hAnsi="Times New Roman" w:cs="Times New Roman"/>
          <w:sz w:val="18"/>
          <w:szCs w:val="18"/>
        </w:rPr>
        <w:t>6</w:t>
      </w:r>
    </w:p>
    <w:p w14:paraId="51AA83D4" w14:textId="77777777" w:rsidR="001F02F3" w:rsidRDefault="001F02F3" w:rsidP="001F02F3">
      <w:pPr>
        <w:tabs>
          <w:tab w:val="left" w:pos="780"/>
        </w:tabs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Rady Pedagogicznej Zespołu Szkół</w:t>
      </w:r>
    </w:p>
    <w:p w14:paraId="15904F7C" w14:textId="77777777" w:rsidR="001F02F3" w:rsidRDefault="001F02F3" w:rsidP="001F02F3">
      <w:pPr>
        <w:tabs>
          <w:tab w:val="left" w:pos="780"/>
        </w:tabs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Ożarowie im. Marii Skłodowskiej – Curie</w:t>
      </w:r>
    </w:p>
    <w:p w14:paraId="5C45F800" w14:textId="227FB145" w:rsidR="001F02F3" w:rsidRDefault="001F02F3" w:rsidP="001F02F3">
      <w:pPr>
        <w:tabs>
          <w:tab w:val="left" w:pos="780"/>
        </w:tabs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 dnia </w:t>
      </w:r>
      <w:r w:rsidR="00B77AD1">
        <w:rPr>
          <w:rFonts w:ascii="Times New Roman" w:hAnsi="Times New Roman" w:cs="Times New Roman"/>
          <w:sz w:val="18"/>
          <w:szCs w:val="18"/>
        </w:rPr>
        <w:t>30</w:t>
      </w:r>
      <w:r>
        <w:rPr>
          <w:rFonts w:ascii="Times New Roman" w:hAnsi="Times New Roman" w:cs="Times New Roman"/>
          <w:sz w:val="18"/>
          <w:szCs w:val="18"/>
        </w:rPr>
        <w:t>.06.202</w:t>
      </w:r>
      <w:r w:rsidR="00B77AD1">
        <w:rPr>
          <w:rFonts w:ascii="Times New Roman" w:hAnsi="Times New Roman" w:cs="Times New Roman"/>
          <w:sz w:val="18"/>
          <w:szCs w:val="18"/>
        </w:rPr>
        <w:t>6</w:t>
      </w:r>
      <w:r>
        <w:rPr>
          <w:rFonts w:ascii="Times New Roman" w:hAnsi="Times New Roman" w:cs="Times New Roman"/>
          <w:sz w:val="18"/>
          <w:szCs w:val="18"/>
        </w:rPr>
        <w:t xml:space="preserve"> r.</w:t>
      </w:r>
    </w:p>
    <w:p w14:paraId="0347FB6F" w14:textId="77777777" w:rsidR="00DD0268" w:rsidRDefault="00DD0268" w:rsidP="001F02F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B858638" w14:textId="77777777" w:rsidR="00DD0268" w:rsidRDefault="00EE733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Wykaz podręczników szkolnych</w:t>
      </w:r>
    </w:p>
    <w:p w14:paraId="4C7B1BB0" w14:textId="77777777" w:rsidR="00DD0268" w:rsidRDefault="00EE733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Zespół  Szkół w Ożarowie im. Marii Skłodowskiej – Curie</w:t>
      </w:r>
    </w:p>
    <w:p w14:paraId="29E21DC2" w14:textId="6014A882" w:rsidR="00DD0268" w:rsidRDefault="00EE733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Technikum – 202</w:t>
      </w:r>
      <w:r w:rsidR="00B77AD1">
        <w:rPr>
          <w:rFonts w:ascii="Times New Roman" w:hAnsi="Times New Roman" w:cs="Times New Roman"/>
          <w:b/>
          <w:i/>
          <w:sz w:val="24"/>
          <w:szCs w:val="24"/>
        </w:rPr>
        <w:t>6</w:t>
      </w:r>
      <w:r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B77AD1">
        <w:rPr>
          <w:rFonts w:ascii="Times New Roman" w:hAnsi="Times New Roman" w:cs="Times New Roman"/>
          <w:b/>
          <w:i/>
          <w:sz w:val="24"/>
          <w:szCs w:val="24"/>
        </w:rPr>
        <w:t>7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29C67C0" w14:textId="77777777" w:rsidR="00DD0268" w:rsidRDefault="00DD026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7654"/>
        <w:gridCol w:w="3084"/>
      </w:tblGrid>
      <w:tr w:rsidR="00DD0268" w14:paraId="69EF9842" w14:textId="77777777">
        <w:tc>
          <w:tcPr>
            <w:tcW w:w="13994" w:type="dxa"/>
            <w:gridSpan w:val="3"/>
          </w:tcPr>
          <w:p w14:paraId="25452D82" w14:textId="77777777" w:rsidR="00DD0268" w:rsidRDefault="00EE7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Klasa I Technikum </w:t>
            </w:r>
          </w:p>
        </w:tc>
      </w:tr>
      <w:tr w:rsidR="00DD0268" w14:paraId="486488F8" w14:textId="77777777">
        <w:tc>
          <w:tcPr>
            <w:tcW w:w="3256" w:type="dxa"/>
            <w:vAlign w:val="center"/>
          </w:tcPr>
          <w:p w14:paraId="27B1197C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polski </w:t>
            </w:r>
          </w:p>
        </w:tc>
        <w:tc>
          <w:tcPr>
            <w:tcW w:w="7654" w:type="dxa"/>
            <w:vAlign w:val="center"/>
          </w:tcPr>
          <w:p w14:paraId="502B670A" w14:textId="50CBBFFE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Nowe Ponad słowami.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Edycja 2024.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Podręcznik dla klasy I, część 1</w:t>
            </w:r>
            <w:r w:rsidR="00557635">
              <w:rPr>
                <w:rFonts w:ascii="Times New Roman" w:hAnsi="Times New Roman" w:cs="Times New Roman"/>
                <w:sz w:val="24"/>
                <w:szCs w:val="24"/>
              </w:rPr>
              <w:t xml:space="preserve"> i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Zakres podstawowy i rozszerzony.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Chmiel; A. Cisowska;                                J. Kościerzyńska; H. Kusy; A. Równy; A. Wróblewska</w:t>
            </w:r>
          </w:p>
        </w:tc>
        <w:tc>
          <w:tcPr>
            <w:tcW w:w="3084" w:type="dxa"/>
            <w:vAlign w:val="center"/>
          </w:tcPr>
          <w:p w14:paraId="2C1CBEEE" w14:textId="77777777" w:rsidR="00DD0268" w:rsidRDefault="00EE7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14:paraId="65D57132" w14:textId="77777777" w:rsidR="00DD0268" w:rsidRDefault="00EE7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Nr dopuszczenia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1014/1/2024/z1</w:t>
            </w:r>
          </w:p>
        </w:tc>
      </w:tr>
      <w:tr w:rsidR="00DD0268" w14:paraId="43E5A606" w14:textId="77777777">
        <w:tc>
          <w:tcPr>
            <w:tcW w:w="3256" w:type="dxa"/>
          </w:tcPr>
          <w:p w14:paraId="53E76AF5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angielski </w:t>
            </w:r>
          </w:p>
        </w:tc>
        <w:tc>
          <w:tcPr>
            <w:tcW w:w="7654" w:type="dxa"/>
          </w:tcPr>
          <w:p w14:paraId="251A8041" w14:textId="29E9AA5C" w:rsidR="00DD0268" w:rsidRPr="00C862F4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Life Vision Intermediate </w:t>
            </w:r>
            <w:r w:rsidR="00501E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01E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Student Book. </w:t>
            </w:r>
            <w:r w:rsidR="00501E77" w:rsidRPr="00C862F4">
              <w:rPr>
                <w:rFonts w:ascii="Times New Roman" w:hAnsi="Times New Roman" w:cs="Times New Roman"/>
                <w:sz w:val="24"/>
                <w:szCs w:val="24"/>
              </w:rPr>
              <w:t xml:space="preserve">Autor: </w:t>
            </w:r>
            <w:r w:rsidR="00C862F4" w:rsidRPr="00C862F4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="00C862F4" w:rsidRPr="00C862F4">
              <w:rPr>
                <w:rFonts w:ascii="Times New Roman" w:hAnsi="Times New Roman" w:cs="Times New Roman"/>
                <w:sz w:val="24"/>
                <w:szCs w:val="24"/>
              </w:rPr>
              <w:t>Bowell</w:t>
            </w:r>
            <w:proofErr w:type="spellEnd"/>
            <w:r w:rsidR="00C862F4" w:rsidRPr="00C862F4">
              <w:rPr>
                <w:rFonts w:ascii="Times New Roman" w:hAnsi="Times New Roman" w:cs="Times New Roman"/>
                <w:sz w:val="24"/>
                <w:szCs w:val="24"/>
              </w:rPr>
              <w:t>, P. Kelly</w:t>
            </w:r>
          </w:p>
          <w:p w14:paraId="29F55DF3" w14:textId="28255611" w:rsidR="00E229B0" w:rsidRPr="00C80877" w:rsidRDefault="00E22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7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 w:rsidR="00C80877" w:rsidRPr="00C8087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80877">
              <w:rPr>
                <w:rFonts w:ascii="Times New Roman" w:hAnsi="Times New Roman" w:cs="Times New Roman"/>
                <w:sz w:val="24"/>
                <w:szCs w:val="24"/>
              </w:rPr>
              <w:t>opuszczenia 1130/</w:t>
            </w:r>
            <w:r w:rsidR="00C862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0877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  <w:tc>
          <w:tcPr>
            <w:tcW w:w="3084" w:type="dxa"/>
            <w:vAlign w:val="center"/>
          </w:tcPr>
          <w:p w14:paraId="4521FCA2" w14:textId="77777777" w:rsidR="00DD0268" w:rsidRDefault="00EE7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</w:tr>
      <w:tr w:rsidR="00104067" w14:paraId="3006A25D" w14:textId="77777777">
        <w:tc>
          <w:tcPr>
            <w:tcW w:w="3256" w:type="dxa"/>
          </w:tcPr>
          <w:p w14:paraId="5C1EFF7B" w14:textId="77777777" w:rsidR="00104067" w:rsidRDefault="00104067" w:rsidP="0010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niemiecki </w:t>
            </w:r>
          </w:p>
        </w:tc>
        <w:tc>
          <w:tcPr>
            <w:tcW w:w="7654" w:type="dxa"/>
          </w:tcPr>
          <w:p w14:paraId="2C3C0094" w14:textId="3C5787C9" w:rsidR="00104067" w:rsidRDefault="00104067" w:rsidP="007E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#trends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</w:t>
            </w:r>
            <w:proofErr w:type="spellEnd"/>
            <w:r w:rsidR="007E0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Edycja 2024. </w:t>
            </w:r>
            <w:r w:rsidR="0035000E" w:rsidRPr="0035000E">
              <w:rPr>
                <w:rFonts w:ascii="Times New Roman" w:hAnsi="Times New Roman" w:cs="Times New Roman"/>
                <w:sz w:val="24"/>
                <w:szCs w:val="24"/>
              </w:rPr>
              <w:t>Podręcznik do języka niemieckiego dla liceów i techników</w:t>
            </w:r>
            <w:r w:rsidR="007E08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Część </w:t>
            </w: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08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Numer dopuszczenia</w:t>
            </w:r>
            <w:r w:rsidR="007E08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1213/1/2024</w:t>
            </w:r>
          </w:p>
        </w:tc>
        <w:tc>
          <w:tcPr>
            <w:tcW w:w="3084" w:type="dxa"/>
            <w:vAlign w:val="center"/>
          </w:tcPr>
          <w:p w14:paraId="14EF0104" w14:textId="77777777"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104067" w14:paraId="15BDA8CB" w14:textId="77777777">
        <w:tc>
          <w:tcPr>
            <w:tcW w:w="3256" w:type="dxa"/>
          </w:tcPr>
          <w:p w14:paraId="098F8E33" w14:textId="77777777" w:rsidR="00104067" w:rsidRDefault="00104067" w:rsidP="0010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rosyjski </w:t>
            </w:r>
          </w:p>
        </w:tc>
        <w:tc>
          <w:tcPr>
            <w:tcW w:w="7654" w:type="dxa"/>
          </w:tcPr>
          <w:p w14:paraId="634EE7C8" w14:textId="69C66C63" w:rsidR="00104067" w:rsidRDefault="00104067" w:rsidP="00104067">
            <w:pPr>
              <w:spacing w:after="0" w:line="240" w:lineRule="auto"/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Новый</w:t>
            </w:r>
            <w:proofErr w:type="spellEnd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Kak</w:t>
            </w:r>
            <w:proofErr w:type="spellEnd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paз</w:t>
            </w:r>
            <w:proofErr w:type="spellEnd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Język rosyjski. Podręcznik dla liceum i technikum.</w:t>
            </w:r>
            <w:r w:rsidR="005230A4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Część 1 </w:t>
            </w:r>
          </w:p>
          <w:p w14:paraId="651ED8C4" w14:textId="77777777" w:rsidR="00104067" w:rsidRDefault="00104067" w:rsidP="00104067">
            <w:pPr>
              <w:spacing w:after="0" w:line="240" w:lineRule="auto"/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Autorzy: Olga </w:t>
            </w:r>
            <w:proofErr w:type="spellStart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Tatarchyk</w:t>
            </w:r>
            <w:proofErr w:type="spellEnd"/>
          </w:p>
        </w:tc>
        <w:tc>
          <w:tcPr>
            <w:tcW w:w="3084" w:type="dxa"/>
            <w:vAlign w:val="center"/>
          </w:tcPr>
          <w:p w14:paraId="6B6ED3BB" w14:textId="14DC1EBA"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Nr dopuszczenia</w:t>
            </w:r>
            <w:r>
              <w:rPr>
                <w:rFonts w:ascii="Times New Roman" w:eastAsia="sans-serif" w:hAnsi="Times New Roman" w:cs="Times New Roman"/>
                <w:color w:val="414141"/>
                <w:sz w:val="24"/>
                <w:szCs w:val="24"/>
                <w:shd w:val="clear" w:color="auto" w:fill="FFFFFF"/>
              </w:rPr>
              <w:t>1134/1/2022</w:t>
            </w:r>
          </w:p>
        </w:tc>
      </w:tr>
      <w:tr w:rsidR="00104067" w14:paraId="24ECDA5B" w14:textId="77777777">
        <w:tc>
          <w:tcPr>
            <w:tcW w:w="3256" w:type="dxa"/>
            <w:vAlign w:val="center"/>
          </w:tcPr>
          <w:p w14:paraId="280130F7" w14:textId="77777777" w:rsidR="00104067" w:rsidRDefault="00104067" w:rsidP="0010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7654" w:type="dxa"/>
            <w:vAlign w:val="center"/>
          </w:tcPr>
          <w:p w14:paraId="50C03691" w14:textId="77777777" w:rsidR="00104067" w:rsidRDefault="00104067" w:rsidP="0010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Poznać przeszłość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Edycja 2024.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Zakres podstawowy.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Pawlak;</w:t>
            </w:r>
          </w:p>
          <w:p w14:paraId="78FA3369" w14:textId="77777777" w:rsidR="00104067" w:rsidRDefault="00104067" w:rsidP="0010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A.Szweda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  <w:vAlign w:val="center"/>
          </w:tcPr>
          <w:p w14:paraId="31934213" w14:textId="77777777"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14:paraId="795AA159" w14:textId="4460C9FA"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Nr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dopuszcz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1150/1/2022</w:t>
            </w:r>
          </w:p>
        </w:tc>
      </w:tr>
      <w:tr w:rsidR="00104067" w14:paraId="162CD492" w14:textId="77777777">
        <w:tc>
          <w:tcPr>
            <w:tcW w:w="3256" w:type="dxa"/>
            <w:vAlign w:val="center"/>
          </w:tcPr>
          <w:p w14:paraId="2D8194D3" w14:textId="77777777" w:rsidR="00104067" w:rsidRDefault="00104067" w:rsidP="0010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Chemia </w:t>
            </w:r>
          </w:p>
        </w:tc>
        <w:tc>
          <w:tcPr>
            <w:tcW w:w="7654" w:type="dxa"/>
          </w:tcPr>
          <w:p w14:paraId="5F372C3B" w14:textId="77777777" w:rsidR="00104067" w:rsidRDefault="00104067" w:rsidP="0010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To jest chemia cześć1.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Edycja 2024.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Zakres podstawowy. </w:t>
            </w:r>
          </w:p>
          <w:p w14:paraId="62A8BB82" w14:textId="77777777" w:rsidR="00104067" w:rsidRDefault="00104067" w:rsidP="0010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Mrzigod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Mrzigod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 R. Hassa.</w:t>
            </w:r>
          </w:p>
        </w:tc>
        <w:tc>
          <w:tcPr>
            <w:tcW w:w="3084" w:type="dxa"/>
            <w:vAlign w:val="center"/>
          </w:tcPr>
          <w:p w14:paraId="7E2E4F87" w14:textId="77777777"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14:paraId="51ADDE0F" w14:textId="1261E708"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Nr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dopuszcz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1222/1/2024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104067" w14:paraId="16150257" w14:textId="77777777">
        <w:tc>
          <w:tcPr>
            <w:tcW w:w="3256" w:type="dxa"/>
          </w:tcPr>
          <w:p w14:paraId="50E3A6D3" w14:textId="77777777" w:rsidR="00104067" w:rsidRDefault="00104067" w:rsidP="0010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Fizyka </w:t>
            </w:r>
          </w:p>
        </w:tc>
        <w:tc>
          <w:tcPr>
            <w:tcW w:w="7654" w:type="dxa"/>
          </w:tcPr>
          <w:p w14:paraId="4883D8EC" w14:textId="77777777" w:rsidR="00104067" w:rsidRDefault="00104067" w:rsidP="0010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Nowe Odkryć fizykę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Edycja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Podręcznik. Zakres podstawowy.</w:t>
            </w:r>
          </w:p>
          <w:p w14:paraId="0525C1A3" w14:textId="77777777" w:rsidR="00104067" w:rsidRDefault="00104067" w:rsidP="0010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Braun; W. Śliwa</w:t>
            </w:r>
          </w:p>
        </w:tc>
        <w:tc>
          <w:tcPr>
            <w:tcW w:w="3084" w:type="dxa"/>
            <w:vAlign w:val="center"/>
          </w:tcPr>
          <w:p w14:paraId="14822CE9" w14:textId="77777777"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14:paraId="61019DF1" w14:textId="1330AB31"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Nr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dopuszcz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1224/1/2024</w:t>
            </w:r>
          </w:p>
        </w:tc>
      </w:tr>
      <w:tr w:rsidR="00104067" w14:paraId="7A5FA19B" w14:textId="77777777">
        <w:tc>
          <w:tcPr>
            <w:tcW w:w="3256" w:type="dxa"/>
          </w:tcPr>
          <w:p w14:paraId="3F078AA3" w14:textId="77777777" w:rsidR="00104067" w:rsidRDefault="00104067" w:rsidP="0010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Matematyka</w:t>
            </w:r>
          </w:p>
        </w:tc>
        <w:tc>
          <w:tcPr>
            <w:tcW w:w="7654" w:type="dxa"/>
          </w:tcPr>
          <w:p w14:paraId="051082D4" w14:textId="49B24FD4" w:rsidR="00104067" w:rsidRDefault="00104067" w:rsidP="0010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Matematyka część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Edycja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Podręcznik. Zakres podstawowy</w:t>
            </w:r>
            <w:r w:rsidR="00C86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W. Babiański, L. Chańko, J. Janowicz, 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Ponczek</w:t>
            </w:r>
            <w:proofErr w:type="spellEnd"/>
            <w:r w:rsidR="00C862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4" w:type="dxa"/>
            <w:vAlign w:val="center"/>
          </w:tcPr>
          <w:p w14:paraId="6577BBEE" w14:textId="77777777"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14:paraId="3D718D27" w14:textId="0A7C253C"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Nr dopuszczenia</w:t>
            </w:r>
          </w:p>
          <w:p w14:paraId="4840D607" w14:textId="57DFB6A1"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862F4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/1/2024/z1</w:t>
            </w:r>
          </w:p>
        </w:tc>
      </w:tr>
      <w:tr w:rsidR="00104067" w14:paraId="0DBFC066" w14:textId="77777777">
        <w:tc>
          <w:tcPr>
            <w:tcW w:w="3256" w:type="dxa"/>
          </w:tcPr>
          <w:p w14:paraId="41C7BA0F" w14:textId="77777777" w:rsidR="00104067" w:rsidRDefault="00104067" w:rsidP="0010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7654" w:type="dxa"/>
          </w:tcPr>
          <w:p w14:paraId="2639A9F1" w14:textId="77777777" w:rsidR="00104067" w:rsidRDefault="00104067" w:rsidP="0010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Nowe Oblicza  geografii część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Edycja 2024.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Podręcznik. Zakres podstawowy.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 Malarz; M. Więckowski.</w:t>
            </w:r>
          </w:p>
        </w:tc>
        <w:tc>
          <w:tcPr>
            <w:tcW w:w="3084" w:type="dxa"/>
            <w:vAlign w:val="center"/>
          </w:tcPr>
          <w:p w14:paraId="0D3949E3" w14:textId="77777777"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14:paraId="69D439F1" w14:textId="451E001A"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Nr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dopuszcz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1212/1/2024</w:t>
            </w:r>
          </w:p>
        </w:tc>
      </w:tr>
      <w:tr w:rsidR="00104067" w14:paraId="6D07C59A" w14:textId="77777777">
        <w:tc>
          <w:tcPr>
            <w:tcW w:w="3256" w:type="dxa"/>
          </w:tcPr>
          <w:p w14:paraId="1044C779" w14:textId="77777777" w:rsidR="00104067" w:rsidRDefault="00104067" w:rsidP="0010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dla bezpieczeństwa</w:t>
            </w:r>
          </w:p>
        </w:tc>
        <w:tc>
          <w:tcPr>
            <w:tcW w:w="7654" w:type="dxa"/>
          </w:tcPr>
          <w:p w14:paraId="39A52C32" w14:textId="77777777" w:rsidR="00104067" w:rsidRDefault="00104067" w:rsidP="0010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Żyję i działam bezpiecznie.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Edycja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Podręcznik. Autor: J. Słoma</w:t>
            </w:r>
          </w:p>
        </w:tc>
        <w:tc>
          <w:tcPr>
            <w:tcW w:w="3084" w:type="dxa"/>
            <w:vAlign w:val="center"/>
          </w:tcPr>
          <w:p w14:paraId="109D5FB2" w14:textId="77777777"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14:paraId="006CE7DD" w14:textId="2AF6B2A0"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dopuszcz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1189/2023</w:t>
            </w:r>
          </w:p>
        </w:tc>
      </w:tr>
      <w:tr w:rsidR="00104067" w14:paraId="48940857" w14:textId="77777777">
        <w:tc>
          <w:tcPr>
            <w:tcW w:w="3256" w:type="dxa"/>
          </w:tcPr>
          <w:p w14:paraId="5E348740" w14:textId="77777777" w:rsidR="00104067" w:rsidRDefault="00104067" w:rsidP="0010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Biznes i zarządzanie</w:t>
            </w:r>
          </w:p>
        </w:tc>
        <w:tc>
          <w:tcPr>
            <w:tcW w:w="7654" w:type="dxa"/>
          </w:tcPr>
          <w:p w14:paraId="2035939E" w14:textId="77777777" w:rsidR="00104067" w:rsidRDefault="00104067" w:rsidP="0010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Krok w biznes i zarządzanie 1.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Edycja 2024.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Zakres Podstawowy. </w:t>
            </w:r>
          </w:p>
          <w:p w14:paraId="426CE76B" w14:textId="77777777" w:rsidR="00104067" w:rsidRDefault="00104067" w:rsidP="0010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Zbigniew Makieła, Tomasz Rachwał</w:t>
            </w:r>
          </w:p>
        </w:tc>
        <w:tc>
          <w:tcPr>
            <w:tcW w:w="3084" w:type="dxa"/>
            <w:vAlign w:val="center"/>
          </w:tcPr>
          <w:p w14:paraId="66F6D799" w14:textId="77777777"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14:paraId="26B9FFB8" w14:textId="552F5B0C"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dopuszcz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1193/1/2023</w:t>
            </w:r>
          </w:p>
        </w:tc>
      </w:tr>
      <w:tr w:rsidR="00104067" w14:paraId="1F54F348" w14:textId="77777777">
        <w:tc>
          <w:tcPr>
            <w:tcW w:w="3256" w:type="dxa"/>
          </w:tcPr>
          <w:p w14:paraId="7210CAEB" w14:textId="77777777" w:rsidR="00104067" w:rsidRDefault="00104067" w:rsidP="0010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7654" w:type="dxa"/>
          </w:tcPr>
          <w:p w14:paraId="094586FF" w14:textId="77777777" w:rsidR="00104067" w:rsidRDefault="00104067" w:rsidP="0010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poszukiwaniu wiary. Podręcznik dla kl. I LO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iTechnikum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4" w:type="dxa"/>
            <w:vAlign w:val="center"/>
          </w:tcPr>
          <w:p w14:paraId="4B588E39" w14:textId="77777777" w:rsidR="00104067" w:rsidRDefault="00104067" w:rsidP="00523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FEC">
              <w:rPr>
                <w:rFonts w:ascii="Times New Roman" w:hAnsi="Times New Roman" w:cs="Times New Roman"/>
                <w:sz w:val="24"/>
                <w:szCs w:val="24"/>
              </w:rPr>
              <w:t>Wydawnictwo Diecezjalne Sandomierz</w:t>
            </w:r>
          </w:p>
        </w:tc>
      </w:tr>
      <w:tr w:rsidR="00104067" w14:paraId="1A119434" w14:textId="77777777">
        <w:tc>
          <w:tcPr>
            <w:tcW w:w="3256" w:type="dxa"/>
          </w:tcPr>
          <w:p w14:paraId="1905CB14" w14:textId="77777777" w:rsidR="00104067" w:rsidRDefault="00104067" w:rsidP="0010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Przedmioty zawodowe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informatycy</w:t>
            </w:r>
          </w:p>
        </w:tc>
        <w:tc>
          <w:tcPr>
            <w:tcW w:w="7654" w:type="dxa"/>
          </w:tcPr>
          <w:p w14:paraId="0E4C8168" w14:textId="77777777" w:rsidR="00104067" w:rsidRDefault="00104067" w:rsidP="0010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Administracja i eksploatacja systemów komputerowych i urządzeń peryferyjnych i lokalnych sieci komputerowych cz. 1.</w:t>
            </w:r>
          </w:p>
        </w:tc>
        <w:tc>
          <w:tcPr>
            <w:tcW w:w="3084" w:type="dxa"/>
            <w:vAlign w:val="center"/>
          </w:tcPr>
          <w:p w14:paraId="280D1CAB" w14:textId="77777777" w:rsidR="00104067" w:rsidRDefault="00104067" w:rsidP="00523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104067" w14:paraId="321B50EC" w14:textId="77777777">
        <w:tc>
          <w:tcPr>
            <w:tcW w:w="3256" w:type="dxa"/>
          </w:tcPr>
          <w:p w14:paraId="2F6F5EB1" w14:textId="77777777" w:rsidR="00104067" w:rsidRDefault="00104067" w:rsidP="0010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Informatyka </w:t>
            </w:r>
          </w:p>
        </w:tc>
        <w:tc>
          <w:tcPr>
            <w:tcW w:w="7654" w:type="dxa"/>
          </w:tcPr>
          <w:p w14:paraId="568161F9" w14:textId="3CD10B04" w:rsidR="00104067" w:rsidRDefault="005230A4" w:rsidP="0010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podręcznika.</w:t>
            </w:r>
          </w:p>
          <w:p w14:paraId="5E9070EF" w14:textId="72839D22" w:rsidR="005230A4" w:rsidRDefault="005230A4" w:rsidP="0010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Align w:val="center"/>
          </w:tcPr>
          <w:p w14:paraId="295B6415" w14:textId="3C986114" w:rsidR="00104067" w:rsidRDefault="005230A4" w:rsidP="00523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4067" w14:paraId="10DC2120" w14:textId="77777777">
        <w:tc>
          <w:tcPr>
            <w:tcW w:w="3256" w:type="dxa"/>
          </w:tcPr>
          <w:p w14:paraId="5CFC38A9" w14:textId="77777777" w:rsidR="00104067" w:rsidRDefault="00104067" w:rsidP="0010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Urządzenia i  systemy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mechatroniczne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mechatronicy</w:t>
            </w:r>
            <w:proofErr w:type="spellEnd"/>
          </w:p>
        </w:tc>
        <w:tc>
          <w:tcPr>
            <w:tcW w:w="7654" w:type="dxa"/>
            <w:vAlign w:val="center"/>
          </w:tcPr>
          <w:p w14:paraId="53169DCF" w14:textId="77777777" w:rsidR="00104067" w:rsidRDefault="00104067" w:rsidP="0010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Urządzenia i systemy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mechatroniczne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4" w:type="dxa"/>
            <w:vAlign w:val="center"/>
          </w:tcPr>
          <w:p w14:paraId="25B0F60D" w14:textId="77777777" w:rsidR="00104067" w:rsidRDefault="00104067" w:rsidP="00523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</w:t>
            </w:r>
          </w:p>
        </w:tc>
      </w:tr>
      <w:tr w:rsidR="00104067" w14:paraId="5008FDC4" w14:textId="77777777">
        <w:tc>
          <w:tcPr>
            <w:tcW w:w="3256" w:type="dxa"/>
            <w:vAlign w:val="center"/>
          </w:tcPr>
          <w:p w14:paraId="67EF7847" w14:textId="77777777" w:rsidR="00104067" w:rsidRDefault="00104067" w:rsidP="0010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BHP</w:t>
            </w:r>
          </w:p>
        </w:tc>
        <w:tc>
          <w:tcPr>
            <w:tcW w:w="7654" w:type="dxa"/>
          </w:tcPr>
          <w:p w14:paraId="68E629B6" w14:textId="77777777" w:rsidR="00104067" w:rsidRDefault="00104067" w:rsidP="001040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Bezpieczeństwo i higiena pracy. Podręcznik do kształcenia zawodowego.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W. Bukała, K. Szczęch.  </w:t>
            </w:r>
          </w:p>
        </w:tc>
        <w:tc>
          <w:tcPr>
            <w:tcW w:w="3084" w:type="dxa"/>
            <w:vAlign w:val="center"/>
          </w:tcPr>
          <w:p w14:paraId="60DB16DD" w14:textId="77777777"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104067" w14:paraId="0AC1EE9D" w14:textId="77777777">
        <w:tc>
          <w:tcPr>
            <w:tcW w:w="3256" w:type="dxa"/>
            <w:vAlign w:val="center"/>
          </w:tcPr>
          <w:p w14:paraId="03FC2E1C" w14:textId="77777777" w:rsidR="00104067" w:rsidRDefault="00104067" w:rsidP="0010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Podstawy rysunku technicznego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mechatronicy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spawacze.</w:t>
            </w:r>
          </w:p>
        </w:tc>
        <w:tc>
          <w:tcPr>
            <w:tcW w:w="7654" w:type="dxa"/>
          </w:tcPr>
          <w:p w14:paraId="7C819CD8" w14:textId="77777777" w:rsidR="00104067" w:rsidRDefault="00104067" w:rsidP="001040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Rysunek Techniczny maszynowy. Tadeusz Dobrzański</w:t>
            </w:r>
          </w:p>
        </w:tc>
        <w:tc>
          <w:tcPr>
            <w:tcW w:w="3084" w:type="dxa"/>
            <w:vAlign w:val="center"/>
          </w:tcPr>
          <w:p w14:paraId="136AFEE9" w14:textId="77777777"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Wydawnictwa Naukowo – Techniczne</w:t>
            </w:r>
          </w:p>
        </w:tc>
      </w:tr>
      <w:tr w:rsidR="00104067" w14:paraId="3A61809B" w14:textId="77777777">
        <w:tc>
          <w:tcPr>
            <w:tcW w:w="3256" w:type="dxa"/>
            <w:vAlign w:val="center"/>
          </w:tcPr>
          <w:p w14:paraId="4CEBB8D4" w14:textId="77777777" w:rsidR="00104067" w:rsidRDefault="00104067" w:rsidP="0010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Naprawa urządzeń techniki komputerowej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informatycy.</w:t>
            </w:r>
          </w:p>
        </w:tc>
        <w:tc>
          <w:tcPr>
            <w:tcW w:w="7654" w:type="dxa"/>
          </w:tcPr>
          <w:p w14:paraId="0A1E74E9" w14:textId="77777777" w:rsidR="00104067" w:rsidRDefault="00104067" w:rsidP="001040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Montaż i eksploatacja systemów komputerowych, urządzeń peryferyjnych i sieci. Cz. 1.</w:t>
            </w:r>
          </w:p>
          <w:p w14:paraId="4D77C498" w14:textId="77777777" w:rsidR="00104067" w:rsidRDefault="00104067" w:rsidP="001040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vAlign w:val="center"/>
          </w:tcPr>
          <w:p w14:paraId="06BDCCAB" w14:textId="77777777"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104067" w14:paraId="7605F25E" w14:textId="77777777">
        <w:tc>
          <w:tcPr>
            <w:tcW w:w="3256" w:type="dxa"/>
            <w:vAlign w:val="center"/>
          </w:tcPr>
          <w:p w14:paraId="498F94E6" w14:textId="77777777" w:rsidR="00104067" w:rsidRDefault="00104067" w:rsidP="0010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Wykonywanie elementów maszyn, urządzeń i narzędzi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spawacze</w:t>
            </w:r>
          </w:p>
        </w:tc>
        <w:tc>
          <w:tcPr>
            <w:tcW w:w="7654" w:type="dxa"/>
          </w:tcPr>
          <w:p w14:paraId="2450062F" w14:textId="77777777" w:rsidR="00104067" w:rsidRDefault="00104067" w:rsidP="001040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Wykonywanie elementów maszyn, urządzeń i narzędzi metodą obróbki maszynowej.</w:t>
            </w:r>
          </w:p>
        </w:tc>
        <w:tc>
          <w:tcPr>
            <w:tcW w:w="3084" w:type="dxa"/>
            <w:vAlign w:val="center"/>
          </w:tcPr>
          <w:p w14:paraId="2D0A0F9E" w14:textId="77777777"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104067" w14:paraId="5F74E4E9" w14:textId="77777777">
        <w:tc>
          <w:tcPr>
            <w:tcW w:w="3256" w:type="dxa"/>
            <w:vAlign w:val="center"/>
          </w:tcPr>
          <w:p w14:paraId="569126AD" w14:textId="1098E9EB" w:rsidR="00104067" w:rsidRDefault="00104067" w:rsidP="0010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Przedmioty zawodowe </w:t>
            </w:r>
            <w:r w:rsidRPr="00272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Technik Fotografii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272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Multimediów</w:t>
            </w:r>
          </w:p>
        </w:tc>
        <w:tc>
          <w:tcPr>
            <w:tcW w:w="7654" w:type="dxa"/>
          </w:tcPr>
          <w:p w14:paraId="1985A121" w14:textId="1B14C794" w:rsidR="00104067" w:rsidRDefault="00104067" w:rsidP="001040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2612">
              <w:rPr>
                <w:rFonts w:ascii="Times New Roman" w:hAnsi="Times New Roman" w:cs="Times New Roman"/>
                <w:sz w:val="24"/>
                <w:szCs w:val="24"/>
              </w:rPr>
              <w:t xml:space="preserve">Fotografia. Rejestrowanie obrazu. AUD.02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</w:t>
            </w:r>
            <w:r w:rsidRPr="00272612">
              <w:rPr>
                <w:rFonts w:ascii="Times New Roman" w:hAnsi="Times New Roman" w:cs="Times New Roman"/>
                <w:sz w:val="24"/>
                <w:szCs w:val="24"/>
              </w:rPr>
              <w:t>utorzy</w:t>
            </w:r>
            <w:r w:rsidRPr="00A53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53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Mateusz </w:t>
            </w:r>
            <w:proofErr w:type="spellStart"/>
            <w:r w:rsidRPr="00A53B3D">
              <w:rPr>
                <w:rFonts w:ascii="Times New Roman" w:hAnsi="Times New Roman" w:cs="Times New Roman"/>
                <w:bCs/>
                <w:sz w:val="24"/>
                <w:szCs w:val="24"/>
              </w:rPr>
              <w:t>Orszulski</w:t>
            </w:r>
            <w:proofErr w:type="spellEnd"/>
            <w:r w:rsidRPr="00A53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Andrzej </w:t>
            </w:r>
            <w:proofErr w:type="spellStart"/>
            <w:r w:rsidRPr="00A53B3D">
              <w:rPr>
                <w:rFonts w:ascii="Times New Roman" w:hAnsi="Times New Roman" w:cs="Times New Roman"/>
                <w:bCs/>
                <w:sz w:val="24"/>
                <w:szCs w:val="24"/>
              </w:rPr>
              <w:t>Skomorowski</w:t>
            </w:r>
            <w:proofErr w:type="spellEnd"/>
          </w:p>
        </w:tc>
        <w:tc>
          <w:tcPr>
            <w:tcW w:w="3084" w:type="dxa"/>
            <w:vAlign w:val="center"/>
          </w:tcPr>
          <w:p w14:paraId="36832024" w14:textId="105D5BDF"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</w:tbl>
    <w:p w14:paraId="5D2FF569" w14:textId="77777777" w:rsidR="00DD0268" w:rsidRDefault="00DD0268">
      <w:pPr>
        <w:rPr>
          <w:rFonts w:ascii="Times New Roman" w:hAnsi="Times New Roman" w:cs="Times New Roman"/>
          <w:sz w:val="24"/>
          <w:szCs w:val="24"/>
        </w:rPr>
      </w:pPr>
    </w:p>
    <w:p w14:paraId="13E6A154" w14:textId="77777777" w:rsidR="00DD0268" w:rsidRDefault="00DD0268">
      <w:pPr>
        <w:rPr>
          <w:rFonts w:ascii="Times New Roman" w:hAnsi="Times New Roman" w:cs="Times New Roman"/>
          <w:sz w:val="24"/>
          <w:szCs w:val="24"/>
        </w:rPr>
      </w:pPr>
    </w:p>
    <w:p w14:paraId="11C7C160" w14:textId="77777777" w:rsidR="00DD0268" w:rsidRDefault="00DD0268">
      <w:pPr>
        <w:rPr>
          <w:rFonts w:ascii="Times New Roman" w:hAnsi="Times New Roman" w:cs="Times New Roman"/>
          <w:sz w:val="24"/>
          <w:szCs w:val="24"/>
        </w:rPr>
      </w:pPr>
    </w:p>
    <w:p w14:paraId="375239A5" w14:textId="77777777" w:rsidR="00DD0268" w:rsidRDefault="00DD0268">
      <w:pPr>
        <w:rPr>
          <w:rFonts w:ascii="Times New Roman" w:hAnsi="Times New Roman" w:cs="Times New Roman"/>
          <w:sz w:val="24"/>
          <w:szCs w:val="24"/>
        </w:rPr>
      </w:pPr>
    </w:p>
    <w:p w14:paraId="687A4A80" w14:textId="77777777" w:rsidR="00DD0268" w:rsidRDefault="00DD0268">
      <w:pPr>
        <w:rPr>
          <w:rFonts w:ascii="Times New Roman" w:hAnsi="Times New Roman" w:cs="Times New Roman"/>
          <w:sz w:val="24"/>
          <w:szCs w:val="24"/>
        </w:rPr>
      </w:pPr>
    </w:p>
    <w:p w14:paraId="36890F5B" w14:textId="77777777" w:rsidR="00DD0268" w:rsidRDefault="00DD0268">
      <w:pPr>
        <w:rPr>
          <w:rFonts w:ascii="Times New Roman" w:hAnsi="Times New Roman" w:cs="Times New Roman"/>
          <w:sz w:val="24"/>
          <w:szCs w:val="24"/>
        </w:rPr>
      </w:pPr>
    </w:p>
    <w:p w14:paraId="431EDD64" w14:textId="77777777" w:rsidR="00552FEC" w:rsidRDefault="00552FEC">
      <w:pPr>
        <w:rPr>
          <w:rFonts w:ascii="Times New Roman" w:hAnsi="Times New Roman" w:cs="Times New Roman"/>
          <w:sz w:val="24"/>
          <w:szCs w:val="24"/>
        </w:rPr>
      </w:pPr>
    </w:p>
    <w:p w14:paraId="12201C2C" w14:textId="77777777" w:rsidR="00DD0268" w:rsidRDefault="00DD0268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7654"/>
        <w:gridCol w:w="3084"/>
      </w:tblGrid>
      <w:tr w:rsidR="00DD0268" w14:paraId="25243903" w14:textId="77777777">
        <w:tc>
          <w:tcPr>
            <w:tcW w:w="13994" w:type="dxa"/>
            <w:gridSpan w:val="3"/>
          </w:tcPr>
          <w:p w14:paraId="74E58B77" w14:textId="77777777" w:rsidR="00DD0268" w:rsidRDefault="00EE7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Klasa II Technikum </w:t>
            </w:r>
          </w:p>
        </w:tc>
      </w:tr>
      <w:tr w:rsidR="00DD0268" w14:paraId="47AE4D78" w14:textId="77777777">
        <w:tc>
          <w:tcPr>
            <w:tcW w:w="3256" w:type="dxa"/>
          </w:tcPr>
          <w:p w14:paraId="79ABE767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polski </w:t>
            </w:r>
          </w:p>
        </w:tc>
        <w:tc>
          <w:tcPr>
            <w:tcW w:w="7654" w:type="dxa"/>
          </w:tcPr>
          <w:p w14:paraId="52D946EA" w14:textId="5A4F0F63" w:rsidR="00DD0268" w:rsidRDefault="00E20F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Nowe </w:t>
            </w:r>
            <w:r w:rsidR="00EE7332">
              <w:rPr>
                <w:rFonts w:ascii="Times New Roman" w:hAnsi="Times New Roman" w:cs="Times New Roman"/>
                <w:sz w:val="24"/>
                <w:szCs w:val="24"/>
              </w:rPr>
              <w:t xml:space="preserve">Ponad słowami </w:t>
            </w:r>
            <w:r w:rsidR="00F356C0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  <w:r w:rsidR="00EE7332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="00F356C0">
              <w:rPr>
                <w:rFonts w:ascii="Times New Roman" w:hAnsi="Times New Roman" w:cs="Times New Roman"/>
                <w:sz w:val="24"/>
                <w:szCs w:val="24"/>
              </w:rPr>
              <w:t xml:space="preserve"> Edycja 2024. Część </w:t>
            </w:r>
            <w:r w:rsidR="005F1BEF">
              <w:rPr>
                <w:rFonts w:ascii="Times New Roman" w:hAnsi="Times New Roman" w:cs="Times New Roman"/>
                <w:sz w:val="24"/>
                <w:szCs w:val="24"/>
              </w:rPr>
              <w:t>1 i 2.</w:t>
            </w:r>
            <w:r w:rsidR="00EE7332">
              <w:rPr>
                <w:rFonts w:ascii="Times New Roman" w:hAnsi="Times New Roman" w:cs="Times New Roman"/>
                <w:sz w:val="24"/>
                <w:szCs w:val="24"/>
              </w:rPr>
              <w:t xml:space="preserve"> Podręcznik dla liceum ogólnokształcącego i technikum. Zakres podstawowy i rozszerzony</w:t>
            </w:r>
          </w:p>
        </w:tc>
        <w:tc>
          <w:tcPr>
            <w:tcW w:w="3084" w:type="dxa"/>
            <w:vAlign w:val="center"/>
          </w:tcPr>
          <w:p w14:paraId="74825972" w14:textId="77777777" w:rsidR="00DD0268" w:rsidRDefault="00EE7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DD0268" w14:paraId="6F659547" w14:textId="77777777">
        <w:tc>
          <w:tcPr>
            <w:tcW w:w="3256" w:type="dxa"/>
          </w:tcPr>
          <w:p w14:paraId="04DED388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angielski </w:t>
            </w:r>
          </w:p>
        </w:tc>
        <w:tc>
          <w:tcPr>
            <w:tcW w:w="7654" w:type="dxa"/>
          </w:tcPr>
          <w:p w14:paraId="7365C133" w14:textId="77777777" w:rsidR="00501E77" w:rsidRDefault="0050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E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Life Vision Pre-Intermediate A2/B1. Student Book. </w:t>
            </w:r>
            <w:r w:rsidRPr="00DC0A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Autor:</w:t>
            </w:r>
            <w:r w:rsidRPr="00501E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Jane Hudson, </w:t>
            </w:r>
          </w:p>
          <w:p w14:paraId="21B1B598" w14:textId="19D12040" w:rsidR="00DD0268" w:rsidRPr="00C80877" w:rsidRDefault="00501E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7">
              <w:rPr>
                <w:rFonts w:ascii="Times New Roman" w:hAnsi="Times New Roman" w:cs="Times New Roman"/>
                <w:sz w:val="24"/>
                <w:szCs w:val="24"/>
              </w:rPr>
              <w:t xml:space="preserve">W. </w:t>
            </w:r>
            <w:proofErr w:type="spellStart"/>
            <w:r w:rsidRPr="00C80877">
              <w:rPr>
                <w:rFonts w:ascii="Times New Roman" w:hAnsi="Times New Roman" w:cs="Times New Roman"/>
                <w:sz w:val="24"/>
                <w:szCs w:val="24"/>
              </w:rPr>
              <w:t>Sałandyk</w:t>
            </w:r>
            <w:proofErr w:type="spellEnd"/>
            <w:r w:rsidRPr="00C80877">
              <w:rPr>
                <w:rFonts w:ascii="Times New Roman" w:hAnsi="Times New Roman" w:cs="Times New Roman"/>
                <w:sz w:val="24"/>
                <w:szCs w:val="24"/>
              </w:rPr>
              <w:t xml:space="preserve"> (czerwona)</w:t>
            </w:r>
            <w:r w:rsidR="00C80877" w:rsidRPr="00C80877">
              <w:rPr>
                <w:rFonts w:ascii="Times New Roman" w:hAnsi="Times New Roman" w:cs="Times New Roman"/>
                <w:sz w:val="24"/>
                <w:szCs w:val="24"/>
              </w:rPr>
              <w:br/>
              <w:t>Nr d</w:t>
            </w:r>
            <w:r w:rsidR="00C80877">
              <w:rPr>
                <w:rFonts w:ascii="Times New Roman" w:hAnsi="Times New Roman" w:cs="Times New Roman"/>
                <w:sz w:val="24"/>
                <w:szCs w:val="24"/>
              </w:rPr>
              <w:t>opuszczenia 113</w:t>
            </w:r>
            <w:r w:rsidR="00E30A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808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30A1B">
              <w:rPr>
                <w:rFonts w:ascii="Times New Roman" w:hAnsi="Times New Roman" w:cs="Times New Roman"/>
                <w:sz w:val="24"/>
                <w:szCs w:val="24"/>
              </w:rPr>
              <w:t>2/2022</w:t>
            </w:r>
          </w:p>
        </w:tc>
        <w:tc>
          <w:tcPr>
            <w:tcW w:w="3084" w:type="dxa"/>
            <w:vAlign w:val="center"/>
          </w:tcPr>
          <w:p w14:paraId="399049A2" w14:textId="77777777" w:rsidR="00DD0268" w:rsidRDefault="00EE7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</w:tr>
      <w:tr w:rsidR="00A22CB4" w14:paraId="6148F748" w14:textId="77777777">
        <w:tc>
          <w:tcPr>
            <w:tcW w:w="3256" w:type="dxa"/>
          </w:tcPr>
          <w:p w14:paraId="271CC54C" w14:textId="77777777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niemiecki </w:t>
            </w:r>
          </w:p>
        </w:tc>
        <w:tc>
          <w:tcPr>
            <w:tcW w:w="7654" w:type="dxa"/>
          </w:tcPr>
          <w:p w14:paraId="15C9BBDE" w14:textId="09FC26FE" w:rsidR="00A22CB4" w:rsidRDefault="00A22CB4" w:rsidP="00D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#trends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Edycja 2024. </w:t>
            </w:r>
            <w:r w:rsidR="00F81F0B" w:rsidRPr="00F81F0B">
              <w:rPr>
                <w:rFonts w:ascii="Times New Roman" w:hAnsi="Times New Roman" w:cs="Times New Roman"/>
                <w:sz w:val="24"/>
                <w:szCs w:val="24"/>
              </w:rPr>
              <w:t>Podręcznik do języka niemieckiego dla liceów i techników</w:t>
            </w:r>
            <w:r w:rsidR="00350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Część 2.</w:t>
            </w:r>
            <w:r w:rsidR="00D148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Numer dopuszczenia 1213/</w:t>
            </w:r>
            <w:r w:rsidR="00112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3084" w:type="dxa"/>
            <w:vAlign w:val="center"/>
          </w:tcPr>
          <w:p w14:paraId="77390385" w14:textId="77777777" w:rsidR="00A22CB4" w:rsidRDefault="00A22CB4" w:rsidP="00A22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A22CB4" w14:paraId="7136CB5F" w14:textId="77777777">
        <w:tc>
          <w:tcPr>
            <w:tcW w:w="3256" w:type="dxa"/>
          </w:tcPr>
          <w:p w14:paraId="474369A3" w14:textId="77777777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rosyjski </w:t>
            </w:r>
          </w:p>
        </w:tc>
        <w:tc>
          <w:tcPr>
            <w:tcW w:w="7654" w:type="dxa"/>
          </w:tcPr>
          <w:p w14:paraId="00385BF3" w14:textId="77777777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Новый</w:t>
            </w:r>
            <w:proofErr w:type="spellEnd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Kak</w:t>
            </w:r>
            <w:proofErr w:type="spellEnd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paз</w:t>
            </w:r>
            <w:proofErr w:type="spellEnd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Język rosyjski. Podręcznik dla liceum i technikum. Część 2 Autorzy: Olga </w:t>
            </w:r>
            <w:proofErr w:type="spellStart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Tatarchyk</w:t>
            </w:r>
            <w:proofErr w:type="spellEnd"/>
          </w:p>
        </w:tc>
        <w:tc>
          <w:tcPr>
            <w:tcW w:w="3084" w:type="dxa"/>
            <w:vAlign w:val="center"/>
          </w:tcPr>
          <w:p w14:paraId="0D2C2291" w14:textId="77777777" w:rsidR="00A22CB4" w:rsidRDefault="00A22CB4" w:rsidP="00A22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WSiP Nr dopuszczenia </w:t>
            </w:r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1134/2/2023</w:t>
            </w:r>
          </w:p>
        </w:tc>
      </w:tr>
      <w:tr w:rsidR="00A22CB4" w14:paraId="63B8337D" w14:textId="77777777">
        <w:tc>
          <w:tcPr>
            <w:tcW w:w="3256" w:type="dxa"/>
          </w:tcPr>
          <w:p w14:paraId="5E24FAA7" w14:textId="77777777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7654" w:type="dxa"/>
          </w:tcPr>
          <w:p w14:paraId="4BB0D307" w14:textId="77777777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Poznać przeszłość 2. Podręcznik do historii dla liceum ogólnokształcącego i technikum. Zakres podstawowy.</w:t>
            </w:r>
          </w:p>
        </w:tc>
        <w:tc>
          <w:tcPr>
            <w:tcW w:w="3084" w:type="dxa"/>
            <w:vAlign w:val="center"/>
          </w:tcPr>
          <w:p w14:paraId="599C7EC5" w14:textId="77777777" w:rsidR="00A22CB4" w:rsidRDefault="00A22CB4" w:rsidP="00A22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A22CB4" w14:paraId="6A182429" w14:textId="77777777">
        <w:tc>
          <w:tcPr>
            <w:tcW w:w="3256" w:type="dxa"/>
          </w:tcPr>
          <w:p w14:paraId="2C9C4024" w14:textId="77777777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Biologia </w:t>
            </w:r>
          </w:p>
        </w:tc>
        <w:tc>
          <w:tcPr>
            <w:tcW w:w="7654" w:type="dxa"/>
          </w:tcPr>
          <w:p w14:paraId="015576FB" w14:textId="77777777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Biologia na czasie część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Edycja 2024.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Podręcznik. Zakres podstawowy.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Autor: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Helmin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J. Holeczek.</w:t>
            </w:r>
          </w:p>
        </w:tc>
        <w:tc>
          <w:tcPr>
            <w:tcW w:w="3084" w:type="dxa"/>
            <w:vAlign w:val="center"/>
          </w:tcPr>
          <w:p w14:paraId="46C21CC0" w14:textId="77777777" w:rsidR="00A22CB4" w:rsidRDefault="00A22CB4" w:rsidP="00A22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14:paraId="1FD5D9FB" w14:textId="77777777" w:rsidR="00A22CB4" w:rsidRDefault="00A22CB4" w:rsidP="00A22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dopuszcz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1121/1/2024</w:t>
            </w:r>
          </w:p>
        </w:tc>
      </w:tr>
      <w:tr w:rsidR="00A22CB4" w14:paraId="5241394A" w14:textId="77777777">
        <w:tc>
          <w:tcPr>
            <w:tcW w:w="3256" w:type="dxa"/>
          </w:tcPr>
          <w:p w14:paraId="3B3018A7" w14:textId="77777777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Chemia </w:t>
            </w:r>
          </w:p>
        </w:tc>
        <w:tc>
          <w:tcPr>
            <w:tcW w:w="7654" w:type="dxa"/>
          </w:tcPr>
          <w:p w14:paraId="3F2E9DC1" w14:textId="77777777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jest chemia 1 – chemia ogólna i nieorganiczna poziom podstawowy R. Hassa;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Mrzigod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Mrzigod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  <w:vAlign w:val="center"/>
          </w:tcPr>
          <w:p w14:paraId="7A66BBD8" w14:textId="77777777" w:rsidR="00A22CB4" w:rsidRDefault="00A22CB4" w:rsidP="00A22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A22CB4" w14:paraId="31CC67F5" w14:textId="77777777">
        <w:tc>
          <w:tcPr>
            <w:tcW w:w="3256" w:type="dxa"/>
          </w:tcPr>
          <w:p w14:paraId="2B3FB469" w14:textId="77777777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Fizyka </w:t>
            </w:r>
          </w:p>
        </w:tc>
        <w:tc>
          <w:tcPr>
            <w:tcW w:w="7654" w:type="dxa"/>
          </w:tcPr>
          <w:p w14:paraId="45F8E288" w14:textId="08169396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Nowe Odkryć fizykę 2. Edycja 2024. Podręcznik do fizyki dla liceum ogólnokształcącego i technikum. Zakres podstawowy.</w:t>
            </w:r>
          </w:p>
        </w:tc>
        <w:tc>
          <w:tcPr>
            <w:tcW w:w="3084" w:type="dxa"/>
            <w:vAlign w:val="center"/>
          </w:tcPr>
          <w:p w14:paraId="781752B2" w14:textId="77777777" w:rsidR="00A22CB4" w:rsidRDefault="00A22CB4" w:rsidP="00A22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A22CB4" w14:paraId="2593A544" w14:textId="77777777">
        <w:tc>
          <w:tcPr>
            <w:tcW w:w="3256" w:type="dxa"/>
          </w:tcPr>
          <w:p w14:paraId="09BCEE0F" w14:textId="77777777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7654" w:type="dxa"/>
          </w:tcPr>
          <w:p w14:paraId="300576F0" w14:textId="6FD12CEA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MATeMAtyka1</w:t>
            </w:r>
            <w:r w:rsidR="003179D3">
              <w:rPr>
                <w:rFonts w:ascii="Times New Roman" w:hAnsi="Times New Roman" w:cs="Times New Roman"/>
                <w:sz w:val="24"/>
                <w:szCs w:val="24"/>
              </w:rPr>
              <w:t>. Edycja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kontynuacja.</w:t>
            </w:r>
          </w:p>
          <w:p w14:paraId="5CB0A596" w14:textId="64F134C8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="003179D3">
              <w:rPr>
                <w:rFonts w:ascii="Times New Roman" w:hAnsi="Times New Roman" w:cs="Times New Roman"/>
                <w:sz w:val="24"/>
                <w:szCs w:val="24"/>
              </w:rPr>
              <w:t xml:space="preserve"> Edycja 202</w:t>
            </w:r>
            <w:r w:rsidR="005410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Podręcznik do matematyki dla liceum ogólnokształcącego i technikum. Zakres podstawowy i rozszerzony. </w:t>
            </w:r>
            <w:r w:rsidR="00541095">
              <w:rPr>
                <w:rFonts w:ascii="Times New Roman" w:hAnsi="Times New Roman" w:cs="Times New Roman"/>
                <w:sz w:val="24"/>
                <w:szCs w:val="24"/>
              </w:rPr>
              <w:br/>
              <w:t>Nr dopuszczenia 988/2/2025/z1</w:t>
            </w:r>
          </w:p>
        </w:tc>
        <w:tc>
          <w:tcPr>
            <w:tcW w:w="3084" w:type="dxa"/>
            <w:vAlign w:val="center"/>
          </w:tcPr>
          <w:p w14:paraId="7FCD4182" w14:textId="77777777" w:rsidR="00A22CB4" w:rsidRDefault="00A22CB4" w:rsidP="00A22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14:paraId="00570627" w14:textId="154A82FB" w:rsidR="00A22CB4" w:rsidRDefault="00A22CB4" w:rsidP="00A22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CB4" w14:paraId="66AAD80B" w14:textId="77777777">
        <w:tc>
          <w:tcPr>
            <w:tcW w:w="3256" w:type="dxa"/>
          </w:tcPr>
          <w:p w14:paraId="2C37E3CB" w14:textId="77777777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7654" w:type="dxa"/>
          </w:tcPr>
          <w:p w14:paraId="772AAC8C" w14:textId="468AED01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Nowe Oblicza  geografii 2. Edycja 2024. Zakres podstawowy</w:t>
            </w:r>
            <w:r w:rsidR="005230A4">
              <w:rPr>
                <w:rFonts w:ascii="Times New Roman" w:hAnsi="Times New Roman" w:cs="Times New Roman"/>
                <w:sz w:val="24"/>
                <w:szCs w:val="24"/>
              </w:rPr>
              <w:t>. 1212/2/2025</w:t>
            </w:r>
          </w:p>
        </w:tc>
        <w:tc>
          <w:tcPr>
            <w:tcW w:w="3084" w:type="dxa"/>
            <w:vAlign w:val="center"/>
          </w:tcPr>
          <w:p w14:paraId="3B2A73D7" w14:textId="77777777" w:rsidR="00A22CB4" w:rsidRDefault="00A22CB4" w:rsidP="00A22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A22CB4" w14:paraId="26CEB1D8" w14:textId="77777777">
        <w:tc>
          <w:tcPr>
            <w:tcW w:w="3256" w:type="dxa"/>
          </w:tcPr>
          <w:p w14:paraId="432F0F23" w14:textId="77777777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BHP</w:t>
            </w:r>
          </w:p>
        </w:tc>
        <w:tc>
          <w:tcPr>
            <w:tcW w:w="7654" w:type="dxa"/>
          </w:tcPr>
          <w:p w14:paraId="7F649631" w14:textId="77777777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Bezpieczeństwo i higiena pracy. Podręcznik do kształcenia zawodowego.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W. Bukała, K. Szczęch.  </w:t>
            </w:r>
          </w:p>
        </w:tc>
        <w:tc>
          <w:tcPr>
            <w:tcW w:w="3084" w:type="dxa"/>
            <w:vAlign w:val="center"/>
          </w:tcPr>
          <w:p w14:paraId="50E2C5E5" w14:textId="77777777" w:rsidR="00A22CB4" w:rsidRDefault="00A22CB4" w:rsidP="00A22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A22CB4" w14:paraId="767AEDBF" w14:textId="77777777">
        <w:tc>
          <w:tcPr>
            <w:tcW w:w="3256" w:type="dxa"/>
          </w:tcPr>
          <w:p w14:paraId="169B2811" w14:textId="157F1BAD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Biznes i zarządzanie</w:t>
            </w:r>
          </w:p>
        </w:tc>
        <w:tc>
          <w:tcPr>
            <w:tcW w:w="7654" w:type="dxa"/>
          </w:tcPr>
          <w:p w14:paraId="595CD00B" w14:textId="70AD1957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Krok w biznes i zarządzanie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Edycja 2024. </w:t>
            </w: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 xml:space="preserve">Podręcznik do liceum ogólnokształcącego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170F4">
              <w:rPr>
                <w:rFonts w:ascii="Times New Roman" w:hAnsi="Times New Roman" w:cs="Times New Roman"/>
                <w:sz w:val="24"/>
                <w:szCs w:val="24"/>
              </w:rPr>
              <w:t>i technikum. Zakres podstawowy. Autor: Autorzy Zbigniew Makieła, Tomasz Rachwał. Nr dopuszczenia 1039/2020/</w:t>
            </w:r>
          </w:p>
        </w:tc>
        <w:tc>
          <w:tcPr>
            <w:tcW w:w="3084" w:type="dxa"/>
            <w:vAlign w:val="center"/>
          </w:tcPr>
          <w:p w14:paraId="58A614DB" w14:textId="2AA21805" w:rsidR="00A22CB4" w:rsidRDefault="00A22CB4" w:rsidP="00A22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A22CB4" w14:paraId="3C509F0C" w14:textId="77777777">
        <w:tc>
          <w:tcPr>
            <w:tcW w:w="3256" w:type="dxa"/>
          </w:tcPr>
          <w:p w14:paraId="6289622A" w14:textId="77777777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7654" w:type="dxa"/>
          </w:tcPr>
          <w:p w14:paraId="4B87D606" w14:textId="77777777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276">
              <w:rPr>
                <w:rFonts w:ascii="Times New Roman" w:hAnsi="Times New Roman" w:cs="Times New Roman"/>
                <w:bCs/>
                <w:sz w:val="24"/>
                <w:szCs w:val="24"/>
              </w:rPr>
              <w:t>W poszukiwaniu wiary. Podręcznik dla kl.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5B42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LO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B4276">
              <w:rPr>
                <w:rFonts w:ascii="Times New Roman" w:hAnsi="Times New Roman" w:cs="Times New Roman"/>
                <w:bCs/>
                <w:sz w:val="24"/>
                <w:szCs w:val="24"/>
              </w:rPr>
              <w:t>Technikum.</w:t>
            </w:r>
          </w:p>
        </w:tc>
        <w:tc>
          <w:tcPr>
            <w:tcW w:w="3084" w:type="dxa"/>
            <w:vAlign w:val="center"/>
          </w:tcPr>
          <w:p w14:paraId="352A8C2E" w14:textId="77777777" w:rsidR="00A22CB4" w:rsidRDefault="00A22CB4" w:rsidP="00A22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3A1">
              <w:rPr>
                <w:rFonts w:ascii="Times New Roman" w:hAnsi="Times New Roman" w:cs="Times New Roman"/>
                <w:sz w:val="24"/>
                <w:szCs w:val="24"/>
              </w:rPr>
              <w:t>Wydawnictwo Diecezjalne Sandomierz</w:t>
            </w:r>
          </w:p>
        </w:tc>
      </w:tr>
      <w:tr w:rsidR="00A22CB4" w14:paraId="2A2690D3" w14:textId="77777777">
        <w:tc>
          <w:tcPr>
            <w:tcW w:w="3256" w:type="dxa"/>
          </w:tcPr>
          <w:p w14:paraId="7BF25D22" w14:textId="4409FAD0" w:rsidR="00A22CB4" w:rsidRDefault="005230A4" w:rsidP="00A2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Edukacja </w:t>
            </w:r>
            <w:r w:rsidR="00A22CB4">
              <w:rPr>
                <w:rFonts w:ascii="Times New Roman" w:hAnsi="Times New Roman" w:cs="Times New Roman"/>
                <w:sz w:val="24"/>
                <w:szCs w:val="24"/>
              </w:rPr>
              <w:t xml:space="preserve"> obywatels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</w:p>
        </w:tc>
        <w:tc>
          <w:tcPr>
            <w:tcW w:w="7654" w:type="dxa"/>
          </w:tcPr>
          <w:p w14:paraId="4B719F46" w14:textId="77777777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Masz wpływ 1. Podręcznik dla liceum i technikum. </w:t>
            </w:r>
          </w:p>
          <w:p w14:paraId="1BEBD006" w14:textId="58397315" w:rsidR="005230A4" w:rsidRDefault="005230A4" w:rsidP="00A22C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vAlign w:val="center"/>
          </w:tcPr>
          <w:p w14:paraId="40983498" w14:textId="64CD6346" w:rsidR="00A22CB4" w:rsidRDefault="00A22CB4" w:rsidP="00A22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 2025</w:t>
            </w:r>
          </w:p>
        </w:tc>
      </w:tr>
      <w:tr w:rsidR="00A22CB4" w14:paraId="2B540DE1" w14:textId="77777777">
        <w:tc>
          <w:tcPr>
            <w:tcW w:w="3256" w:type="dxa"/>
          </w:tcPr>
          <w:p w14:paraId="248EADD2" w14:textId="77777777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Urządzenia i  systemy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mechatroniczne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mechatronicy</w:t>
            </w:r>
            <w:proofErr w:type="spellEnd"/>
          </w:p>
        </w:tc>
        <w:tc>
          <w:tcPr>
            <w:tcW w:w="7654" w:type="dxa"/>
            <w:vAlign w:val="center"/>
          </w:tcPr>
          <w:p w14:paraId="10AF097D" w14:textId="77777777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Urządzenia i systemy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mechatroniczne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4" w:type="dxa"/>
            <w:vAlign w:val="center"/>
          </w:tcPr>
          <w:p w14:paraId="260BBCBB" w14:textId="77777777" w:rsidR="00A22CB4" w:rsidRDefault="00A22CB4" w:rsidP="00A22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</w:t>
            </w:r>
          </w:p>
        </w:tc>
      </w:tr>
      <w:tr w:rsidR="00A22CB4" w14:paraId="74B9091D" w14:textId="77777777">
        <w:tc>
          <w:tcPr>
            <w:tcW w:w="3256" w:type="dxa"/>
          </w:tcPr>
          <w:p w14:paraId="52A53034" w14:textId="77777777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Programowanie sterowników PLC 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mechatronicy</w:t>
            </w:r>
            <w:proofErr w:type="spellEnd"/>
          </w:p>
        </w:tc>
        <w:tc>
          <w:tcPr>
            <w:tcW w:w="7654" w:type="dxa"/>
            <w:vAlign w:val="center"/>
          </w:tcPr>
          <w:p w14:paraId="26370EF6" w14:textId="77777777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Wstęp do programowania sterowników PLC.</w:t>
            </w:r>
          </w:p>
        </w:tc>
        <w:tc>
          <w:tcPr>
            <w:tcW w:w="3084" w:type="dxa"/>
            <w:vAlign w:val="center"/>
          </w:tcPr>
          <w:p w14:paraId="2945C591" w14:textId="77777777" w:rsidR="00A22CB4" w:rsidRDefault="00A22CB4" w:rsidP="00A22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WKŁ</w:t>
            </w:r>
          </w:p>
        </w:tc>
      </w:tr>
      <w:tr w:rsidR="00A22CB4" w14:paraId="2A392CB5" w14:textId="77777777">
        <w:tc>
          <w:tcPr>
            <w:tcW w:w="3256" w:type="dxa"/>
            <w:vAlign w:val="center"/>
          </w:tcPr>
          <w:p w14:paraId="799F9BA3" w14:textId="77777777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Podstawy rysunku technicznego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mechatronicy</w:t>
            </w:r>
            <w:proofErr w:type="spellEnd"/>
          </w:p>
        </w:tc>
        <w:tc>
          <w:tcPr>
            <w:tcW w:w="7654" w:type="dxa"/>
          </w:tcPr>
          <w:p w14:paraId="7B22B106" w14:textId="77777777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EE3A46" w14:textId="77777777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Rysunek techniczny.</w:t>
            </w:r>
          </w:p>
        </w:tc>
        <w:tc>
          <w:tcPr>
            <w:tcW w:w="3084" w:type="dxa"/>
            <w:vAlign w:val="center"/>
          </w:tcPr>
          <w:p w14:paraId="5A3E7C73" w14:textId="77777777" w:rsidR="00A22CB4" w:rsidRDefault="00A22CB4" w:rsidP="00A22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A22CB4" w14:paraId="29B93453" w14:textId="77777777">
        <w:tc>
          <w:tcPr>
            <w:tcW w:w="3256" w:type="dxa"/>
            <w:vAlign w:val="center"/>
          </w:tcPr>
          <w:p w14:paraId="6E74E8ED" w14:textId="77777777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Technologie i konstrukcje mechaniczne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mechatron</w:t>
            </w:r>
            <w:proofErr w:type="spellEnd"/>
          </w:p>
        </w:tc>
        <w:tc>
          <w:tcPr>
            <w:tcW w:w="7654" w:type="dxa"/>
          </w:tcPr>
          <w:p w14:paraId="1618CFC0" w14:textId="77777777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E6B1C5" w14:textId="77777777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Podstawy technologii i konstrukcji mechanicznych. A.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Potyński</w:t>
            </w:r>
            <w:proofErr w:type="spellEnd"/>
          </w:p>
        </w:tc>
        <w:tc>
          <w:tcPr>
            <w:tcW w:w="3084" w:type="dxa"/>
            <w:vAlign w:val="center"/>
          </w:tcPr>
          <w:p w14:paraId="3D3EB52C" w14:textId="77777777" w:rsidR="00A22CB4" w:rsidRDefault="00A22CB4" w:rsidP="00A22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A22CB4" w14:paraId="446A8557" w14:textId="77777777">
        <w:tc>
          <w:tcPr>
            <w:tcW w:w="3256" w:type="dxa"/>
            <w:vAlign w:val="center"/>
          </w:tcPr>
          <w:p w14:paraId="411917BD" w14:textId="77777777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Pracownia montażu urządzeń i systemów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mechatronicznych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Mechatronicy</w:t>
            </w:r>
            <w:proofErr w:type="spellEnd"/>
          </w:p>
        </w:tc>
        <w:tc>
          <w:tcPr>
            <w:tcW w:w="7654" w:type="dxa"/>
            <w:vAlign w:val="center"/>
          </w:tcPr>
          <w:p w14:paraId="7AB0815A" w14:textId="77777777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Montaż, uruchamianie i konserwacja urządzeń i systemów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mechatronicznych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EE.02</w:t>
            </w:r>
          </w:p>
        </w:tc>
        <w:tc>
          <w:tcPr>
            <w:tcW w:w="3084" w:type="dxa"/>
            <w:vAlign w:val="center"/>
          </w:tcPr>
          <w:p w14:paraId="605F55C6" w14:textId="77777777" w:rsidR="00A22CB4" w:rsidRDefault="00A22CB4" w:rsidP="00A22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A22CB4" w14:paraId="0E02B715" w14:textId="77777777">
        <w:tc>
          <w:tcPr>
            <w:tcW w:w="3256" w:type="dxa"/>
            <w:vAlign w:val="center"/>
          </w:tcPr>
          <w:p w14:paraId="458A3079" w14:textId="77777777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Laboratorium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mechatronicy</w:t>
            </w:r>
            <w:proofErr w:type="spellEnd"/>
          </w:p>
        </w:tc>
        <w:tc>
          <w:tcPr>
            <w:tcW w:w="7654" w:type="dxa"/>
            <w:vAlign w:val="center"/>
          </w:tcPr>
          <w:p w14:paraId="617271F0" w14:textId="77777777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AutoCad 2011. Pierwsze kroki. A.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Pikoń</w:t>
            </w:r>
            <w:proofErr w:type="spellEnd"/>
          </w:p>
        </w:tc>
        <w:tc>
          <w:tcPr>
            <w:tcW w:w="3084" w:type="dxa"/>
            <w:vAlign w:val="center"/>
          </w:tcPr>
          <w:p w14:paraId="7E89F82C" w14:textId="77777777" w:rsidR="00A22CB4" w:rsidRDefault="00A22CB4" w:rsidP="00A22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Helion</w:t>
            </w:r>
          </w:p>
        </w:tc>
      </w:tr>
      <w:tr w:rsidR="00A22CB4" w14:paraId="28832C0A" w14:textId="77777777">
        <w:tc>
          <w:tcPr>
            <w:tcW w:w="3256" w:type="dxa"/>
            <w:vAlign w:val="center"/>
          </w:tcPr>
          <w:p w14:paraId="1936674A" w14:textId="51D3B2FF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Montaż elementów, zespołów i podzespołów mechanicznych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mechatronicy</w:t>
            </w:r>
            <w:proofErr w:type="spellEnd"/>
          </w:p>
        </w:tc>
        <w:tc>
          <w:tcPr>
            <w:tcW w:w="7654" w:type="dxa"/>
            <w:vAlign w:val="center"/>
          </w:tcPr>
          <w:p w14:paraId="5725405F" w14:textId="77777777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Montaż elementów, zespołów i podzespołów mechanicznych</w:t>
            </w:r>
          </w:p>
        </w:tc>
        <w:tc>
          <w:tcPr>
            <w:tcW w:w="3084" w:type="dxa"/>
            <w:vAlign w:val="center"/>
          </w:tcPr>
          <w:p w14:paraId="4B236915" w14:textId="77777777" w:rsidR="00A22CB4" w:rsidRDefault="00A22CB4" w:rsidP="00A22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A22CB4" w14:paraId="1F8654F0" w14:textId="77777777">
        <w:tc>
          <w:tcPr>
            <w:tcW w:w="3256" w:type="dxa"/>
          </w:tcPr>
          <w:p w14:paraId="4B3D3434" w14:textId="77777777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Przedmioty zawodowe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informatycy</w:t>
            </w:r>
          </w:p>
        </w:tc>
        <w:tc>
          <w:tcPr>
            <w:tcW w:w="7654" w:type="dxa"/>
          </w:tcPr>
          <w:p w14:paraId="06088E0E" w14:textId="77777777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Administracja i eksploatacja systemów komputerowych i urządzeń peryferyjnych i lokalnych sieci komputerowych cz. 2.</w:t>
            </w:r>
          </w:p>
        </w:tc>
        <w:tc>
          <w:tcPr>
            <w:tcW w:w="3084" w:type="dxa"/>
            <w:vAlign w:val="center"/>
          </w:tcPr>
          <w:p w14:paraId="113E566D" w14:textId="77777777" w:rsidR="00A22CB4" w:rsidRDefault="00A22CB4" w:rsidP="00A22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A22CB4" w14:paraId="61AE5D37" w14:textId="77777777">
        <w:tc>
          <w:tcPr>
            <w:tcW w:w="3256" w:type="dxa"/>
          </w:tcPr>
          <w:p w14:paraId="7F753DA5" w14:textId="77777777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Montaż i eksploatacja lokalnych sieci komputerowych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informatycy</w:t>
            </w:r>
          </w:p>
        </w:tc>
        <w:tc>
          <w:tcPr>
            <w:tcW w:w="7654" w:type="dxa"/>
          </w:tcPr>
          <w:p w14:paraId="4FCAE790" w14:textId="77777777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Montaż i eksploatacja systemów komputerowych, urządzeń peryferyjnych i sieci. Cz. 2.</w:t>
            </w:r>
          </w:p>
        </w:tc>
        <w:tc>
          <w:tcPr>
            <w:tcW w:w="3084" w:type="dxa"/>
            <w:vAlign w:val="center"/>
          </w:tcPr>
          <w:p w14:paraId="36226CA2" w14:textId="77777777" w:rsidR="00A22CB4" w:rsidRDefault="00A22CB4" w:rsidP="00A22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A22CB4" w14:paraId="51F455F5" w14:textId="77777777">
        <w:tc>
          <w:tcPr>
            <w:tcW w:w="3256" w:type="dxa"/>
          </w:tcPr>
          <w:p w14:paraId="77FC0D3C" w14:textId="0C4C6B99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Przedmioty zawodowe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Technik Fotografii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832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Multimediów</w:t>
            </w:r>
          </w:p>
        </w:tc>
        <w:tc>
          <w:tcPr>
            <w:tcW w:w="7654" w:type="dxa"/>
          </w:tcPr>
          <w:p w14:paraId="1B94AD43" w14:textId="29908E6E" w:rsidR="00A22CB4" w:rsidRDefault="00A22CB4" w:rsidP="00A22C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ED7">
              <w:rPr>
                <w:rFonts w:ascii="Times New Roman" w:hAnsi="Times New Roman" w:cs="Times New Roman"/>
                <w:sz w:val="24"/>
                <w:szCs w:val="24"/>
              </w:rPr>
              <w:t xml:space="preserve">Fotografia. Rejestrowanie obrazu. AUD.02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</w:t>
            </w:r>
            <w:r w:rsidRPr="00603ED7">
              <w:rPr>
                <w:rFonts w:ascii="Times New Roman" w:hAnsi="Times New Roman" w:cs="Times New Roman"/>
                <w:sz w:val="24"/>
                <w:szCs w:val="24"/>
              </w:rPr>
              <w:t>utorzy</w:t>
            </w:r>
            <w:r w:rsidRPr="00603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603E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Mateusz </w:t>
            </w:r>
            <w:proofErr w:type="spellStart"/>
            <w:r w:rsidRPr="00603ED7">
              <w:rPr>
                <w:rFonts w:ascii="Times New Roman" w:hAnsi="Times New Roman" w:cs="Times New Roman"/>
                <w:bCs/>
                <w:sz w:val="24"/>
                <w:szCs w:val="24"/>
              </w:rPr>
              <w:t>Orszulski</w:t>
            </w:r>
            <w:proofErr w:type="spellEnd"/>
            <w:r w:rsidRPr="00603E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Andrzej </w:t>
            </w:r>
            <w:proofErr w:type="spellStart"/>
            <w:r w:rsidRPr="00603ED7">
              <w:rPr>
                <w:rFonts w:ascii="Times New Roman" w:hAnsi="Times New Roman" w:cs="Times New Roman"/>
                <w:bCs/>
                <w:sz w:val="24"/>
                <w:szCs w:val="24"/>
              </w:rPr>
              <w:t>Skomorowski</w:t>
            </w:r>
            <w:proofErr w:type="spellEnd"/>
          </w:p>
        </w:tc>
        <w:tc>
          <w:tcPr>
            <w:tcW w:w="3084" w:type="dxa"/>
            <w:vAlign w:val="center"/>
          </w:tcPr>
          <w:p w14:paraId="31C79D8F" w14:textId="24080AAE" w:rsidR="00A22CB4" w:rsidRDefault="00A22CB4" w:rsidP="00A22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</w:tbl>
    <w:p w14:paraId="793AE310" w14:textId="77777777" w:rsidR="00DD0268" w:rsidRDefault="00DD0268">
      <w:pPr>
        <w:rPr>
          <w:rFonts w:ascii="Times New Roman" w:hAnsi="Times New Roman" w:cs="Times New Roman"/>
          <w:sz w:val="24"/>
          <w:szCs w:val="24"/>
        </w:rPr>
      </w:pPr>
    </w:p>
    <w:p w14:paraId="6325E614" w14:textId="77777777" w:rsidR="00DD0268" w:rsidRDefault="00DD0268">
      <w:pPr>
        <w:rPr>
          <w:rFonts w:ascii="Times New Roman" w:hAnsi="Times New Roman" w:cs="Times New Roman"/>
          <w:sz w:val="24"/>
          <w:szCs w:val="24"/>
        </w:rPr>
      </w:pPr>
    </w:p>
    <w:p w14:paraId="3FF8847A" w14:textId="77777777" w:rsidR="00DD0268" w:rsidRDefault="00DD0268">
      <w:pPr>
        <w:rPr>
          <w:rFonts w:ascii="Times New Roman" w:hAnsi="Times New Roman" w:cs="Times New Roman"/>
          <w:sz w:val="24"/>
          <w:szCs w:val="24"/>
        </w:rPr>
      </w:pPr>
    </w:p>
    <w:p w14:paraId="3BFF15C9" w14:textId="77777777" w:rsidR="00DD0268" w:rsidRDefault="00DD0268">
      <w:pPr>
        <w:rPr>
          <w:rFonts w:ascii="Times New Roman" w:hAnsi="Times New Roman" w:cs="Times New Roman"/>
          <w:sz w:val="24"/>
          <w:szCs w:val="24"/>
        </w:rPr>
      </w:pPr>
    </w:p>
    <w:p w14:paraId="43F39537" w14:textId="77777777" w:rsidR="00DD0268" w:rsidRDefault="00DD0268">
      <w:pPr>
        <w:rPr>
          <w:rFonts w:ascii="Times New Roman" w:hAnsi="Times New Roman" w:cs="Times New Roman"/>
          <w:sz w:val="24"/>
          <w:szCs w:val="24"/>
        </w:rPr>
      </w:pPr>
    </w:p>
    <w:p w14:paraId="72B0269C" w14:textId="77777777" w:rsidR="00DD0268" w:rsidRDefault="00DD0268">
      <w:pPr>
        <w:rPr>
          <w:rFonts w:ascii="Times New Roman" w:hAnsi="Times New Roman" w:cs="Times New Roman"/>
          <w:sz w:val="24"/>
          <w:szCs w:val="24"/>
        </w:rPr>
      </w:pPr>
    </w:p>
    <w:p w14:paraId="6AC62163" w14:textId="77777777" w:rsidR="00DD0268" w:rsidRDefault="00DD026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7654"/>
        <w:gridCol w:w="3084"/>
      </w:tblGrid>
      <w:tr w:rsidR="00DD0268" w14:paraId="4BAB2660" w14:textId="77777777">
        <w:tc>
          <w:tcPr>
            <w:tcW w:w="13994" w:type="dxa"/>
            <w:gridSpan w:val="3"/>
          </w:tcPr>
          <w:p w14:paraId="4DFBB066" w14:textId="77777777" w:rsidR="00DD0268" w:rsidRDefault="00EE7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Klasa III Technikum </w:t>
            </w:r>
          </w:p>
        </w:tc>
      </w:tr>
      <w:tr w:rsidR="00DD0268" w14:paraId="3E167A77" w14:textId="77777777">
        <w:tc>
          <w:tcPr>
            <w:tcW w:w="3256" w:type="dxa"/>
          </w:tcPr>
          <w:p w14:paraId="7FEC0B3C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polski </w:t>
            </w:r>
          </w:p>
        </w:tc>
        <w:tc>
          <w:tcPr>
            <w:tcW w:w="7654" w:type="dxa"/>
          </w:tcPr>
          <w:p w14:paraId="1D77FF40" w14:textId="38FCA52D" w:rsidR="00DD0268" w:rsidRDefault="00523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Nowe </w:t>
            </w:r>
            <w:r w:rsidR="00EE7332">
              <w:rPr>
                <w:rFonts w:ascii="Times New Roman" w:hAnsi="Times New Roman" w:cs="Times New Roman"/>
                <w:sz w:val="24"/>
                <w:szCs w:val="24"/>
              </w:rPr>
              <w:t xml:space="preserve">Ponad słowami </w:t>
            </w:r>
            <w:r w:rsidR="0024040F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  <w:r w:rsidR="00EE733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24040F">
              <w:rPr>
                <w:rFonts w:ascii="Times New Roman" w:hAnsi="Times New Roman" w:cs="Times New Roman"/>
                <w:sz w:val="24"/>
                <w:szCs w:val="24"/>
              </w:rPr>
              <w:t>, część 1 i 2</w:t>
            </w:r>
            <w:r w:rsidR="00EE7332">
              <w:rPr>
                <w:rFonts w:ascii="Times New Roman" w:hAnsi="Times New Roman" w:cs="Times New Roman"/>
                <w:sz w:val="24"/>
                <w:szCs w:val="24"/>
              </w:rPr>
              <w:t>. Podręcznik dla liceum ogólnokształcącego i technikum. Zakres podstawowy i rozszerzony</w:t>
            </w:r>
          </w:p>
        </w:tc>
        <w:tc>
          <w:tcPr>
            <w:tcW w:w="3084" w:type="dxa"/>
            <w:vAlign w:val="center"/>
          </w:tcPr>
          <w:p w14:paraId="1F87F6DF" w14:textId="77777777" w:rsidR="00DD0268" w:rsidRDefault="00EE7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DD0268" w14:paraId="2FF54487" w14:textId="77777777">
        <w:tc>
          <w:tcPr>
            <w:tcW w:w="3256" w:type="dxa"/>
          </w:tcPr>
          <w:p w14:paraId="7F64FC92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angielski </w:t>
            </w:r>
          </w:p>
        </w:tc>
        <w:tc>
          <w:tcPr>
            <w:tcW w:w="7654" w:type="dxa"/>
          </w:tcPr>
          <w:p w14:paraId="603A68F8" w14:textId="15E0E855" w:rsidR="00DD0268" w:rsidRDefault="006A7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Life Vision Intermediate B1. Student Book. </w:t>
            </w:r>
            <w:r w:rsidRPr="00DC0A99">
              <w:rPr>
                <w:rFonts w:ascii="Times New Roman" w:hAnsi="Times New Roman" w:cs="Times New Roman"/>
                <w:b/>
                <w:sz w:val="24"/>
                <w:szCs w:val="24"/>
              </w:rPr>
              <w:t>Autor: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Jeremy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Bowel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Paul Kelly (niebieska)</w:t>
            </w:r>
            <w:r w:rsidR="00E30A1B">
              <w:rPr>
                <w:rFonts w:ascii="Times New Roman" w:hAnsi="Times New Roman" w:cs="Times New Roman"/>
                <w:sz w:val="24"/>
                <w:szCs w:val="24"/>
              </w:rPr>
              <w:br/>
              <w:t>Nr dopuszczenia 1130/3/2022</w:t>
            </w:r>
          </w:p>
        </w:tc>
        <w:tc>
          <w:tcPr>
            <w:tcW w:w="3084" w:type="dxa"/>
            <w:vAlign w:val="center"/>
          </w:tcPr>
          <w:p w14:paraId="3BD9DCB8" w14:textId="77777777" w:rsidR="00DD0268" w:rsidRDefault="00EE7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</w:tr>
      <w:tr w:rsidR="00DD0268" w14:paraId="5CADD04F" w14:textId="77777777">
        <w:tc>
          <w:tcPr>
            <w:tcW w:w="3256" w:type="dxa"/>
          </w:tcPr>
          <w:p w14:paraId="6F52C608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niemiecki </w:t>
            </w:r>
          </w:p>
        </w:tc>
        <w:tc>
          <w:tcPr>
            <w:tcW w:w="7654" w:type="dxa"/>
          </w:tcPr>
          <w:p w14:paraId="55841CB0" w14:textId="4060D2DD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#trends </w:t>
            </w:r>
            <w:proofErr w:type="spellStart"/>
            <w:r w:rsidR="005230A4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="0052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08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E080E" w:rsidRPr="007E080E">
              <w:rPr>
                <w:rFonts w:ascii="Times New Roman" w:hAnsi="Times New Roman" w:cs="Times New Roman"/>
                <w:sz w:val="24"/>
                <w:szCs w:val="24"/>
              </w:rPr>
              <w:t>Podręcznik do języka niemieckiego dla liceów i techników, cz. 3.</w:t>
            </w:r>
          </w:p>
        </w:tc>
        <w:tc>
          <w:tcPr>
            <w:tcW w:w="3084" w:type="dxa"/>
            <w:vAlign w:val="center"/>
          </w:tcPr>
          <w:p w14:paraId="484D6879" w14:textId="77777777" w:rsidR="00DD0268" w:rsidRDefault="00EE7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DD0268" w14:paraId="0664BADF" w14:textId="77777777">
        <w:tc>
          <w:tcPr>
            <w:tcW w:w="3256" w:type="dxa"/>
          </w:tcPr>
          <w:p w14:paraId="131D4530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Język rosyjski </w:t>
            </w:r>
          </w:p>
        </w:tc>
        <w:tc>
          <w:tcPr>
            <w:tcW w:w="7654" w:type="dxa"/>
          </w:tcPr>
          <w:p w14:paraId="64F3F7C9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Новый</w:t>
            </w:r>
            <w:proofErr w:type="spellEnd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Kak</w:t>
            </w:r>
            <w:proofErr w:type="spellEnd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paз</w:t>
            </w:r>
            <w:proofErr w:type="spellEnd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Język rosyjski. Podręcznik dla liceum i technikum. Część 3 Autorzy: Olga </w:t>
            </w:r>
            <w:proofErr w:type="spellStart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Tatarchyk</w:t>
            </w:r>
            <w:proofErr w:type="spellEnd"/>
          </w:p>
        </w:tc>
        <w:tc>
          <w:tcPr>
            <w:tcW w:w="3084" w:type="dxa"/>
            <w:vAlign w:val="center"/>
          </w:tcPr>
          <w:p w14:paraId="7E75C071" w14:textId="77777777" w:rsidR="00DD0268" w:rsidRDefault="00EE73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WSiP Nr dopuszczenia 1134/3/2024</w:t>
            </w:r>
          </w:p>
        </w:tc>
      </w:tr>
      <w:tr w:rsidR="00DD0268" w14:paraId="05A59071" w14:textId="77777777">
        <w:tc>
          <w:tcPr>
            <w:tcW w:w="3256" w:type="dxa"/>
          </w:tcPr>
          <w:p w14:paraId="6161AE63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7654" w:type="dxa"/>
          </w:tcPr>
          <w:p w14:paraId="7B6C00B3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Poznać przeszłość 3. Podręcznik do historii dla liceum ogólnokształcącego i technikum. Zakres podstawowy.</w:t>
            </w:r>
          </w:p>
        </w:tc>
        <w:tc>
          <w:tcPr>
            <w:tcW w:w="3084" w:type="dxa"/>
            <w:vAlign w:val="center"/>
          </w:tcPr>
          <w:p w14:paraId="7963D314" w14:textId="77777777" w:rsidR="00DD0268" w:rsidRDefault="00EE7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DD0268" w14:paraId="14207876" w14:textId="77777777">
        <w:tc>
          <w:tcPr>
            <w:tcW w:w="3256" w:type="dxa"/>
          </w:tcPr>
          <w:p w14:paraId="3BA3015D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Chemia </w:t>
            </w:r>
          </w:p>
        </w:tc>
        <w:tc>
          <w:tcPr>
            <w:tcW w:w="7654" w:type="dxa"/>
          </w:tcPr>
          <w:p w14:paraId="77781D1B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jest chemia 2 – chemia ogólna i nieorganiczna poziom podstawowy R. Hassa;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Mrzigod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Mrzigod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  <w:vAlign w:val="center"/>
          </w:tcPr>
          <w:p w14:paraId="56018A38" w14:textId="77777777" w:rsidR="00DD0268" w:rsidRDefault="00EE7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DD0268" w14:paraId="7E66519F" w14:textId="77777777">
        <w:tc>
          <w:tcPr>
            <w:tcW w:w="3256" w:type="dxa"/>
          </w:tcPr>
          <w:p w14:paraId="3CBA12D8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Fizyka </w:t>
            </w:r>
          </w:p>
        </w:tc>
        <w:tc>
          <w:tcPr>
            <w:tcW w:w="7654" w:type="dxa"/>
          </w:tcPr>
          <w:p w14:paraId="4971C95A" w14:textId="437BD650" w:rsidR="00DD0268" w:rsidRDefault="00523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Nowe </w:t>
            </w:r>
            <w:r w:rsidR="00EE7332">
              <w:rPr>
                <w:rFonts w:ascii="Times New Roman" w:hAnsi="Times New Roman" w:cs="Times New Roman"/>
                <w:sz w:val="24"/>
                <w:szCs w:val="24"/>
              </w:rPr>
              <w:t>Odkryć fizykę 3. Podręcznik do fizyki dla liceum ogólnokształcącego i technikum. Zakres podstawowy.</w:t>
            </w:r>
          </w:p>
        </w:tc>
        <w:tc>
          <w:tcPr>
            <w:tcW w:w="3084" w:type="dxa"/>
            <w:vAlign w:val="center"/>
          </w:tcPr>
          <w:p w14:paraId="2D465637" w14:textId="77777777" w:rsidR="00DD0268" w:rsidRDefault="00EE7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DD0268" w14:paraId="60159E10" w14:textId="77777777">
        <w:tc>
          <w:tcPr>
            <w:tcW w:w="3256" w:type="dxa"/>
          </w:tcPr>
          <w:p w14:paraId="36563234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7654" w:type="dxa"/>
          </w:tcPr>
          <w:p w14:paraId="23D0CF08" w14:textId="45ED642C" w:rsidR="00DD0268" w:rsidRDefault="00152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proofErr w:type="spellStart"/>
            <w:r w:rsidR="00EE7332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 w:rsidR="00EE7332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Edycja 2024</w:t>
            </w:r>
            <w:r w:rsidR="00EE7332">
              <w:rPr>
                <w:rFonts w:ascii="Times New Roman" w:hAnsi="Times New Roman" w:cs="Times New Roman"/>
                <w:sz w:val="24"/>
                <w:szCs w:val="24"/>
              </w:rPr>
              <w:t xml:space="preserve"> – kontynuacja.</w:t>
            </w:r>
          </w:p>
          <w:p w14:paraId="1CA32D17" w14:textId="0B569654" w:rsidR="00DD0268" w:rsidRDefault="00523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proofErr w:type="spellStart"/>
            <w:r w:rsidR="00EE7332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 w:rsidR="00EE7332">
              <w:rPr>
                <w:rFonts w:ascii="Times New Roman" w:hAnsi="Times New Roman" w:cs="Times New Roman"/>
                <w:sz w:val="24"/>
                <w:szCs w:val="24"/>
              </w:rPr>
              <w:t xml:space="preserve"> 3. Podręcznik do matematyki dla liceum ogólnokształcącego i technikum. Zakres podstawowy i rozszerzony. Numer dopuszczenia: 988/3/2021.</w:t>
            </w:r>
          </w:p>
        </w:tc>
        <w:tc>
          <w:tcPr>
            <w:tcW w:w="3084" w:type="dxa"/>
            <w:vAlign w:val="center"/>
          </w:tcPr>
          <w:p w14:paraId="3B059443" w14:textId="77777777" w:rsidR="00DD0268" w:rsidRDefault="00EE7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DD0268" w14:paraId="369B8B84" w14:textId="77777777">
        <w:tc>
          <w:tcPr>
            <w:tcW w:w="3256" w:type="dxa"/>
          </w:tcPr>
          <w:p w14:paraId="385DAFD8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7654" w:type="dxa"/>
          </w:tcPr>
          <w:p w14:paraId="7D2FB7C0" w14:textId="75F79E8D" w:rsidR="00DD0268" w:rsidRDefault="00F07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r w:rsidR="00EE7332">
              <w:rPr>
                <w:rFonts w:ascii="Times New Roman" w:hAnsi="Times New Roman" w:cs="Times New Roman"/>
                <w:sz w:val="24"/>
                <w:szCs w:val="24"/>
              </w:rPr>
              <w:t>Biologia na czasie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Edycja 2024.</w:t>
            </w:r>
            <w:r w:rsidR="00EE7332">
              <w:rPr>
                <w:rFonts w:ascii="Times New Roman" w:hAnsi="Times New Roman" w:cs="Times New Roman"/>
                <w:sz w:val="24"/>
                <w:szCs w:val="24"/>
              </w:rPr>
              <w:t xml:space="preserve"> Zakres podstawowy.</w:t>
            </w:r>
          </w:p>
        </w:tc>
        <w:tc>
          <w:tcPr>
            <w:tcW w:w="3084" w:type="dxa"/>
            <w:vAlign w:val="center"/>
          </w:tcPr>
          <w:p w14:paraId="2AA92920" w14:textId="77777777" w:rsidR="00DD0268" w:rsidRDefault="00EE7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9F228C" w14:paraId="624E45A9" w14:textId="77777777">
        <w:tc>
          <w:tcPr>
            <w:tcW w:w="3256" w:type="dxa"/>
          </w:tcPr>
          <w:p w14:paraId="01EBDEF1" w14:textId="51B30490" w:rsidR="009F228C" w:rsidRDefault="009F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  <w:r w:rsidR="00780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</w:tcPr>
          <w:p w14:paraId="50D4832A" w14:textId="622CD7F4" w:rsidR="009F228C" w:rsidRDefault="00523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Nowe </w:t>
            </w:r>
            <w:r w:rsidR="0078012D">
              <w:rPr>
                <w:rFonts w:ascii="Times New Roman" w:hAnsi="Times New Roman" w:cs="Times New Roman"/>
                <w:sz w:val="24"/>
                <w:szCs w:val="24"/>
              </w:rPr>
              <w:t>Oblicza geografii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Zakres podstawowy. 1212/3/2025</w:t>
            </w:r>
          </w:p>
        </w:tc>
        <w:tc>
          <w:tcPr>
            <w:tcW w:w="3084" w:type="dxa"/>
            <w:vAlign w:val="center"/>
          </w:tcPr>
          <w:p w14:paraId="03B8C445" w14:textId="4345661E" w:rsidR="009F228C" w:rsidRDefault="00780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5230A4" w14:paraId="44906019" w14:textId="77777777">
        <w:tc>
          <w:tcPr>
            <w:tcW w:w="3256" w:type="dxa"/>
          </w:tcPr>
          <w:p w14:paraId="14CA8D05" w14:textId="47F251DD" w:rsidR="005230A4" w:rsidRDefault="005230A4" w:rsidP="00523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 obywatelska</w:t>
            </w:r>
          </w:p>
        </w:tc>
        <w:tc>
          <w:tcPr>
            <w:tcW w:w="7654" w:type="dxa"/>
          </w:tcPr>
          <w:p w14:paraId="363B6FEA" w14:textId="77777777" w:rsidR="005230A4" w:rsidRDefault="005230A4" w:rsidP="00523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Masz wpływ 1. Podręcznik dla liceum i technikum. </w:t>
            </w:r>
          </w:p>
          <w:p w14:paraId="3990BA74" w14:textId="77777777" w:rsidR="005230A4" w:rsidRDefault="005230A4" w:rsidP="00523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Align w:val="center"/>
          </w:tcPr>
          <w:p w14:paraId="004DD27B" w14:textId="21413BAD" w:rsidR="005230A4" w:rsidRDefault="005230A4" w:rsidP="00523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 2025</w:t>
            </w:r>
          </w:p>
        </w:tc>
      </w:tr>
      <w:tr w:rsidR="005230A4" w14:paraId="59320204" w14:textId="77777777">
        <w:tc>
          <w:tcPr>
            <w:tcW w:w="3256" w:type="dxa"/>
          </w:tcPr>
          <w:p w14:paraId="08440718" w14:textId="77777777" w:rsidR="005230A4" w:rsidRDefault="005230A4" w:rsidP="00523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7654" w:type="dxa"/>
          </w:tcPr>
          <w:p w14:paraId="34D0E9C7" w14:textId="77777777" w:rsidR="005230A4" w:rsidRDefault="005230A4" w:rsidP="00523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F4F">
              <w:rPr>
                <w:rFonts w:ascii="Times New Roman" w:hAnsi="Times New Roman" w:cs="Times New Roman"/>
                <w:sz w:val="24"/>
                <w:szCs w:val="24"/>
              </w:rPr>
              <w:t>W poszukiwaniu wiary. Podręcznik dla kl.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937F4F">
              <w:rPr>
                <w:rFonts w:ascii="Times New Roman" w:hAnsi="Times New Roman" w:cs="Times New Roman"/>
                <w:sz w:val="24"/>
                <w:szCs w:val="24"/>
              </w:rPr>
              <w:t xml:space="preserve"> LO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F4F">
              <w:rPr>
                <w:rFonts w:ascii="Times New Roman" w:hAnsi="Times New Roman" w:cs="Times New Roman"/>
                <w:sz w:val="24"/>
                <w:szCs w:val="24"/>
              </w:rPr>
              <w:t>Technikum.</w:t>
            </w:r>
          </w:p>
        </w:tc>
        <w:tc>
          <w:tcPr>
            <w:tcW w:w="3084" w:type="dxa"/>
            <w:vAlign w:val="center"/>
          </w:tcPr>
          <w:p w14:paraId="4DA54AC3" w14:textId="77777777" w:rsidR="005230A4" w:rsidRDefault="005230A4" w:rsidP="00523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3A1">
              <w:rPr>
                <w:rFonts w:ascii="Times New Roman" w:hAnsi="Times New Roman" w:cs="Times New Roman"/>
                <w:sz w:val="24"/>
                <w:szCs w:val="24"/>
              </w:rPr>
              <w:t>Wydawnictwo Diecezjalne Sandomierz</w:t>
            </w:r>
          </w:p>
        </w:tc>
      </w:tr>
      <w:tr w:rsidR="005230A4" w14:paraId="6427B24D" w14:textId="77777777">
        <w:tc>
          <w:tcPr>
            <w:tcW w:w="3256" w:type="dxa"/>
          </w:tcPr>
          <w:p w14:paraId="6E8431DC" w14:textId="77777777" w:rsidR="005230A4" w:rsidRDefault="005230A4" w:rsidP="00523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Przedmioty zawodowe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informatycy.</w:t>
            </w:r>
          </w:p>
        </w:tc>
        <w:tc>
          <w:tcPr>
            <w:tcW w:w="7654" w:type="dxa"/>
          </w:tcPr>
          <w:p w14:paraId="6079C007" w14:textId="77777777" w:rsidR="005230A4" w:rsidRDefault="005230A4" w:rsidP="00523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Administracja i eksploatacja systemów komputerowych urządzeń peryferyjnych i lokalnych sieci komputerowych cz. 3.</w:t>
            </w:r>
          </w:p>
        </w:tc>
        <w:tc>
          <w:tcPr>
            <w:tcW w:w="3084" w:type="dxa"/>
            <w:vAlign w:val="center"/>
          </w:tcPr>
          <w:p w14:paraId="39C8B72B" w14:textId="77777777" w:rsidR="005230A4" w:rsidRDefault="005230A4" w:rsidP="00523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5230A4" w14:paraId="086480C7" w14:textId="77777777">
        <w:tc>
          <w:tcPr>
            <w:tcW w:w="3256" w:type="dxa"/>
          </w:tcPr>
          <w:p w14:paraId="61F03153" w14:textId="77777777" w:rsidR="005230A4" w:rsidRDefault="005230A4" w:rsidP="00523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Programowanie sterowników PLC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mechatronik</w:t>
            </w:r>
          </w:p>
        </w:tc>
        <w:tc>
          <w:tcPr>
            <w:tcW w:w="7654" w:type="dxa"/>
          </w:tcPr>
          <w:p w14:paraId="56A138EF" w14:textId="77777777" w:rsidR="005230A4" w:rsidRDefault="005230A4" w:rsidP="00523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Wstęp do programowania sterowników PLC.</w:t>
            </w:r>
          </w:p>
        </w:tc>
        <w:tc>
          <w:tcPr>
            <w:tcW w:w="3084" w:type="dxa"/>
            <w:vAlign w:val="center"/>
          </w:tcPr>
          <w:p w14:paraId="0212055D" w14:textId="77777777" w:rsidR="005230A4" w:rsidRDefault="005230A4" w:rsidP="00523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WKŁ</w:t>
            </w:r>
          </w:p>
        </w:tc>
      </w:tr>
    </w:tbl>
    <w:p w14:paraId="12AD0A6B" w14:textId="77777777" w:rsidR="00DD0268" w:rsidRDefault="00DD0268">
      <w:pPr>
        <w:rPr>
          <w:rFonts w:ascii="Times New Roman" w:hAnsi="Times New Roman" w:cs="Times New Roman"/>
          <w:sz w:val="24"/>
          <w:szCs w:val="24"/>
        </w:rPr>
      </w:pPr>
    </w:p>
    <w:p w14:paraId="13757737" w14:textId="77777777" w:rsidR="00DD0268" w:rsidRDefault="00DD0268">
      <w:pPr>
        <w:rPr>
          <w:rFonts w:ascii="Times New Roman" w:hAnsi="Times New Roman" w:cs="Times New Roman"/>
          <w:sz w:val="24"/>
          <w:szCs w:val="24"/>
        </w:rPr>
      </w:pPr>
    </w:p>
    <w:p w14:paraId="1C6B4719" w14:textId="77777777" w:rsidR="001D53A1" w:rsidRDefault="001D53A1">
      <w:pPr>
        <w:rPr>
          <w:rFonts w:ascii="Times New Roman" w:hAnsi="Times New Roman" w:cs="Times New Roman"/>
          <w:sz w:val="24"/>
          <w:szCs w:val="24"/>
        </w:rPr>
      </w:pPr>
    </w:p>
    <w:p w14:paraId="5A933833" w14:textId="77777777" w:rsidR="00DD0268" w:rsidRDefault="00DD0268">
      <w:pPr>
        <w:rPr>
          <w:rFonts w:ascii="Times New Roman" w:hAnsi="Times New Roman" w:cs="Times New Roman"/>
          <w:sz w:val="24"/>
          <w:szCs w:val="24"/>
        </w:rPr>
      </w:pPr>
    </w:p>
    <w:p w14:paraId="5CDFE1DE" w14:textId="77777777" w:rsidR="00552FEC" w:rsidRDefault="00552FE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7654"/>
        <w:gridCol w:w="3084"/>
      </w:tblGrid>
      <w:tr w:rsidR="00DD0268" w14:paraId="683330D4" w14:textId="77777777">
        <w:tc>
          <w:tcPr>
            <w:tcW w:w="13994" w:type="dxa"/>
            <w:gridSpan w:val="3"/>
          </w:tcPr>
          <w:p w14:paraId="13E8E202" w14:textId="77777777" w:rsidR="00DD0268" w:rsidRDefault="00EE7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Klasa IV Technikum </w:t>
            </w:r>
          </w:p>
        </w:tc>
      </w:tr>
      <w:tr w:rsidR="00DD0268" w14:paraId="53D5B096" w14:textId="77777777">
        <w:tc>
          <w:tcPr>
            <w:tcW w:w="3256" w:type="dxa"/>
          </w:tcPr>
          <w:p w14:paraId="0EE52782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Język polski </w:t>
            </w:r>
          </w:p>
        </w:tc>
        <w:tc>
          <w:tcPr>
            <w:tcW w:w="7654" w:type="dxa"/>
          </w:tcPr>
          <w:p w14:paraId="08296EB0" w14:textId="510C57A6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Ponad słowami </w:t>
            </w:r>
            <w:r w:rsidR="007713A0">
              <w:rPr>
                <w:rFonts w:ascii="Times New Roman" w:hAnsi="Times New Roman" w:cs="Times New Roman"/>
                <w:sz w:val="24"/>
                <w:szCs w:val="24"/>
              </w:rPr>
              <w:t xml:space="preserve">klasa 3, część </w:t>
            </w:r>
            <w:r w:rsidR="002F7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Podręcznik dla liceum ogólnokształcącego i technikum. Zakres podstawowy i rozszerzony</w:t>
            </w:r>
          </w:p>
        </w:tc>
        <w:tc>
          <w:tcPr>
            <w:tcW w:w="3084" w:type="dxa"/>
            <w:vAlign w:val="center"/>
          </w:tcPr>
          <w:p w14:paraId="3887FBDA" w14:textId="77777777" w:rsidR="00DD0268" w:rsidRDefault="00EE7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DD0268" w14:paraId="0F2837A5" w14:textId="77777777">
        <w:tc>
          <w:tcPr>
            <w:tcW w:w="3256" w:type="dxa"/>
          </w:tcPr>
          <w:p w14:paraId="47E454E4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angielski </w:t>
            </w:r>
          </w:p>
        </w:tc>
        <w:tc>
          <w:tcPr>
            <w:tcW w:w="7654" w:type="dxa"/>
          </w:tcPr>
          <w:p w14:paraId="25B55E73" w14:textId="1BC87E5C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D87828" w:rsidRPr="00D87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Life Vision Intermediate B1. </w:t>
            </w:r>
            <w:r w:rsidR="00D87828" w:rsidRPr="00E22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 Book. </w:t>
            </w:r>
            <w:r w:rsidR="00D87828" w:rsidRPr="00D87828">
              <w:rPr>
                <w:rFonts w:ascii="Times New Roman" w:hAnsi="Times New Roman" w:cs="Times New Roman"/>
                <w:sz w:val="24"/>
                <w:szCs w:val="24"/>
              </w:rPr>
              <w:t xml:space="preserve">Autor: Jeremy </w:t>
            </w:r>
            <w:proofErr w:type="spellStart"/>
            <w:r w:rsidR="00D87828" w:rsidRPr="00D87828">
              <w:rPr>
                <w:rFonts w:ascii="Times New Roman" w:hAnsi="Times New Roman" w:cs="Times New Roman"/>
                <w:sz w:val="24"/>
                <w:szCs w:val="24"/>
              </w:rPr>
              <w:t>Bowel</w:t>
            </w:r>
            <w:proofErr w:type="spellEnd"/>
            <w:r w:rsidR="00D87828" w:rsidRPr="00D87828">
              <w:rPr>
                <w:rFonts w:ascii="Times New Roman" w:hAnsi="Times New Roman" w:cs="Times New Roman"/>
                <w:sz w:val="24"/>
                <w:szCs w:val="24"/>
              </w:rPr>
              <w:t xml:space="preserve">; Paul Kelly (niebieska, kontynuacja)+ </w:t>
            </w:r>
            <w:r w:rsidR="00B140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7828" w:rsidRPr="00D87828">
              <w:rPr>
                <w:rFonts w:ascii="Times New Roman" w:hAnsi="Times New Roman" w:cs="Times New Roman"/>
                <w:sz w:val="24"/>
                <w:szCs w:val="24"/>
              </w:rPr>
              <w:t>"Repetytorium Maturalne</w:t>
            </w:r>
            <w:r w:rsidR="00B140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87828" w:rsidRPr="00D87828">
              <w:rPr>
                <w:rFonts w:ascii="Times New Roman" w:hAnsi="Times New Roman" w:cs="Times New Roman"/>
                <w:sz w:val="24"/>
                <w:szCs w:val="24"/>
              </w:rPr>
              <w:t xml:space="preserve">Poziom podstawowy i rozszerzony". </w:t>
            </w:r>
            <w:r w:rsidR="00B140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7828" w:rsidRPr="00D87828">
              <w:rPr>
                <w:rFonts w:ascii="Times New Roman" w:hAnsi="Times New Roman" w:cs="Times New Roman"/>
                <w:sz w:val="24"/>
                <w:szCs w:val="24"/>
              </w:rPr>
              <w:t xml:space="preserve">Autor: B. Borkowska, </w:t>
            </w:r>
            <w:proofErr w:type="spellStart"/>
            <w:r w:rsidR="00D87828" w:rsidRPr="00D87828">
              <w:rPr>
                <w:rFonts w:ascii="Times New Roman" w:hAnsi="Times New Roman" w:cs="Times New Roman"/>
                <w:sz w:val="24"/>
                <w:szCs w:val="24"/>
              </w:rPr>
              <w:t>R.Evans</w:t>
            </w:r>
            <w:proofErr w:type="spellEnd"/>
            <w:r w:rsidR="00D87828" w:rsidRPr="00D87828">
              <w:rPr>
                <w:rFonts w:ascii="Times New Roman" w:hAnsi="Times New Roman" w:cs="Times New Roman"/>
                <w:sz w:val="24"/>
                <w:szCs w:val="24"/>
              </w:rPr>
              <w:t xml:space="preserve">, A. Lane, Ch. </w:t>
            </w:r>
            <w:proofErr w:type="spellStart"/>
            <w:r w:rsidR="00D87828" w:rsidRPr="00D87828">
              <w:rPr>
                <w:rFonts w:ascii="Times New Roman" w:hAnsi="Times New Roman" w:cs="Times New Roman"/>
                <w:sz w:val="24"/>
                <w:szCs w:val="24"/>
              </w:rPr>
              <w:t>Speck</w:t>
            </w:r>
            <w:proofErr w:type="spellEnd"/>
            <w:r w:rsidR="00D87828" w:rsidRPr="00D87828">
              <w:rPr>
                <w:rFonts w:ascii="Times New Roman" w:hAnsi="Times New Roman" w:cs="Times New Roman"/>
                <w:sz w:val="24"/>
                <w:szCs w:val="24"/>
              </w:rPr>
              <w:t xml:space="preserve">, J. </w:t>
            </w:r>
            <w:proofErr w:type="spellStart"/>
            <w:r w:rsidR="00D87828" w:rsidRPr="00D87828">
              <w:rPr>
                <w:rFonts w:ascii="Times New Roman" w:hAnsi="Times New Roman" w:cs="Times New Roman"/>
                <w:sz w:val="24"/>
                <w:szCs w:val="24"/>
              </w:rPr>
              <w:t>Szuwart</w:t>
            </w:r>
            <w:proofErr w:type="spellEnd"/>
          </w:p>
        </w:tc>
        <w:tc>
          <w:tcPr>
            <w:tcW w:w="3084" w:type="dxa"/>
            <w:vAlign w:val="center"/>
          </w:tcPr>
          <w:p w14:paraId="39F53613" w14:textId="77777777" w:rsidR="00DD0268" w:rsidRDefault="00EE7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</w:tr>
      <w:tr w:rsidR="00DD0268" w14:paraId="5300D733" w14:textId="77777777">
        <w:tc>
          <w:tcPr>
            <w:tcW w:w="3256" w:type="dxa"/>
          </w:tcPr>
          <w:p w14:paraId="14EB6606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niemiecki </w:t>
            </w:r>
          </w:p>
        </w:tc>
        <w:tc>
          <w:tcPr>
            <w:tcW w:w="7654" w:type="dxa"/>
          </w:tcPr>
          <w:p w14:paraId="25B5A6AF" w14:textId="262D7E6C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#trends 4</w:t>
            </w:r>
            <w:r w:rsidR="00A42F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2FEB" w:rsidRPr="00A42FEB">
              <w:rPr>
                <w:rFonts w:ascii="Segoe UI" w:hAnsi="Segoe UI" w:cs="Segoe UI"/>
                <w:color w:val="212529"/>
              </w:rPr>
              <w:t xml:space="preserve"> </w:t>
            </w:r>
            <w:r w:rsidR="00A42FEB" w:rsidRPr="00A42FEB">
              <w:rPr>
                <w:rFonts w:ascii="Times New Roman" w:hAnsi="Times New Roman" w:cs="Times New Roman"/>
                <w:sz w:val="24"/>
                <w:szCs w:val="24"/>
              </w:rPr>
              <w:t>Podręcznik do języka niemieckiego dla liceów i techników</w:t>
            </w:r>
            <w:r w:rsidR="001C1B60">
              <w:rPr>
                <w:rFonts w:ascii="Times New Roman" w:hAnsi="Times New Roman" w:cs="Times New Roman"/>
                <w:sz w:val="24"/>
                <w:szCs w:val="24"/>
              </w:rPr>
              <w:t>. Część 4.</w:t>
            </w:r>
          </w:p>
        </w:tc>
        <w:tc>
          <w:tcPr>
            <w:tcW w:w="3084" w:type="dxa"/>
            <w:vAlign w:val="center"/>
          </w:tcPr>
          <w:p w14:paraId="44C84B62" w14:textId="77777777" w:rsidR="00DD0268" w:rsidRDefault="00EE7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DD0268" w14:paraId="2D0325A5" w14:textId="77777777">
        <w:tc>
          <w:tcPr>
            <w:tcW w:w="3256" w:type="dxa"/>
          </w:tcPr>
          <w:p w14:paraId="624CAF3E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rosyjski </w:t>
            </w:r>
          </w:p>
        </w:tc>
        <w:tc>
          <w:tcPr>
            <w:tcW w:w="7654" w:type="dxa"/>
          </w:tcPr>
          <w:p w14:paraId="32EBD70F" w14:textId="085CA815" w:rsidR="00DD0268" w:rsidRDefault="00725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Новый</w:t>
            </w:r>
            <w:proofErr w:type="spellEnd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Kak</w:t>
            </w:r>
            <w:proofErr w:type="spellEnd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paз</w:t>
            </w:r>
            <w:proofErr w:type="spellEnd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Język rosyjski. Podręcznik dla liceum i technikum. Część 4. Autorzy: Olga </w:t>
            </w:r>
            <w:proofErr w:type="spellStart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Tatarchyk</w:t>
            </w:r>
            <w:proofErr w:type="spellEnd"/>
          </w:p>
        </w:tc>
        <w:tc>
          <w:tcPr>
            <w:tcW w:w="3084" w:type="dxa"/>
            <w:vAlign w:val="center"/>
          </w:tcPr>
          <w:p w14:paraId="1CA625C1" w14:textId="1215560C" w:rsidR="00DD0268" w:rsidRDefault="00EE7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WSiP Nr dopuszczenia </w:t>
            </w:r>
            <w:r w:rsidR="00D648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C2233">
              <w:rPr>
                <w:rFonts w:ascii="Times New Roman" w:hAnsi="Times New Roman" w:cs="Times New Roman"/>
                <w:sz w:val="24"/>
                <w:szCs w:val="24"/>
              </w:rPr>
              <w:t>1134/4/2025</w:t>
            </w:r>
          </w:p>
        </w:tc>
      </w:tr>
      <w:tr w:rsidR="00DD0268" w14:paraId="6873C167" w14:textId="77777777">
        <w:tc>
          <w:tcPr>
            <w:tcW w:w="3256" w:type="dxa"/>
          </w:tcPr>
          <w:p w14:paraId="6CC7FE2F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7654" w:type="dxa"/>
          </w:tcPr>
          <w:p w14:paraId="4F6F49B5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Poznać przeszłość 4. Podręcznik do historii dla liceum ogólnokształcącego i technikum. Zakres podstawowy.</w:t>
            </w:r>
            <w:r>
              <w:rPr>
                <w:rFonts w:ascii="Times New Roman" w:hAnsi="Times New Roman" w:cs="Times New Roman"/>
                <w:color w:val="31333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Autorzy: Jarosław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Kłaczkow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Stanisław Roszak</w:t>
            </w:r>
          </w:p>
        </w:tc>
        <w:tc>
          <w:tcPr>
            <w:tcW w:w="3084" w:type="dxa"/>
            <w:vAlign w:val="center"/>
          </w:tcPr>
          <w:p w14:paraId="7B6B8FAC" w14:textId="77777777" w:rsidR="00DD0268" w:rsidRDefault="00EE7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DD0268" w14:paraId="35D3FECC" w14:textId="77777777">
        <w:tc>
          <w:tcPr>
            <w:tcW w:w="3256" w:type="dxa"/>
          </w:tcPr>
          <w:p w14:paraId="3BCF7970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Chemia </w:t>
            </w:r>
          </w:p>
        </w:tc>
        <w:tc>
          <w:tcPr>
            <w:tcW w:w="7654" w:type="dxa"/>
          </w:tcPr>
          <w:p w14:paraId="2172A28B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jest chemia 2 – chemia ogólna i nieorganiczna poziom podstawowy R. Hassa;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Mrzigod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Mrzigod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  <w:vAlign w:val="center"/>
          </w:tcPr>
          <w:p w14:paraId="45D274B4" w14:textId="77777777" w:rsidR="00DD0268" w:rsidRDefault="00EE7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DD0268" w14:paraId="052EDB23" w14:textId="77777777">
        <w:tc>
          <w:tcPr>
            <w:tcW w:w="3256" w:type="dxa"/>
          </w:tcPr>
          <w:p w14:paraId="20E2B70C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Fizyka </w:t>
            </w:r>
          </w:p>
        </w:tc>
        <w:tc>
          <w:tcPr>
            <w:tcW w:w="7654" w:type="dxa"/>
          </w:tcPr>
          <w:p w14:paraId="34950028" w14:textId="4E19DA86" w:rsidR="00DD0268" w:rsidRDefault="00523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Nowe </w:t>
            </w:r>
            <w:r w:rsidR="00EE7332">
              <w:rPr>
                <w:rFonts w:ascii="Times New Roman" w:hAnsi="Times New Roman" w:cs="Times New Roman"/>
                <w:sz w:val="24"/>
                <w:szCs w:val="24"/>
              </w:rPr>
              <w:t>Odkryć fizykę 3. Podręcznik do fizyki dla liceum ogólnokształcącego i technikum. Zakres podstawowy.</w:t>
            </w:r>
          </w:p>
        </w:tc>
        <w:tc>
          <w:tcPr>
            <w:tcW w:w="3084" w:type="dxa"/>
            <w:vAlign w:val="center"/>
          </w:tcPr>
          <w:p w14:paraId="5333CC3B" w14:textId="77777777" w:rsidR="00DD0268" w:rsidRDefault="00EE7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DD0268" w14:paraId="02769449" w14:textId="77777777">
        <w:tc>
          <w:tcPr>
            <w:tcW w:w="3256" w:type="dxa"/>
          </w:tcPr>
          <w:p w14:paraId="7199902C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7654" w:type="dxa"/>
          </w:tcPr>
          <w:p w14:paraId="2B3CEC9C" w14:textId="54857C35" w:rsidR="00DD0268" w:rsidRDefault="00523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proofErr w:type="spellStart"/>
            <w:r w:rsidR="00EE7332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 w:rsidR="00EE7332">
              <w:rPr>
                <w:rFonts w:ascii="Times New Roman" w:hAnsi="Times New Roman" w:cs="Times New Roman"/>
                <w:sz w:val="24"/>
                <w:szCs w:val="24"/>
              </w:rPr>
              <w:t xml:space="preserve"> 3. – kontynuacja.</w:t>
            </w:r>
          </w:p>
          <w:p w14:paraId="5B4DE3A1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Podręcznik do matematyki dla liceum ogólnokształcącego i technikum. Zakres podstawowy i rozszerzony. Nr dopuszczenia: 998/4/2022.</w:t>
            </w:r>
          </w:p>
        </w:tc>
        <w:tc>
          <w:tcPr>
            <w:tcW w:w="3084" w:type="dxa"/>
            <w:vAlign w:val="center"/>
          </w:tcPr>
          <w:p w14:paraId="562271DA" w14:textId="77777777" w:rsidR="00DD0268" w:rsidRDefault="00EE7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DD0268" w14:paraId="7DEA96F6" w14:textId="77777777">
        <w:tc>
          <w:tcPr>
            <w:tcW w:w="3256" w:type="dxa"/>
          </w:tcPr>
          <w:p w14:paraId="1A237110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7654" w:type="dxa"/>
          </w:tcPr>
          <w:p w14:paraId="5CB543A9" w14:textId="001DF8C2" w:rsidR="00DD0268" w:rsidRDefault="002E1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r w:rsidR="00EE7332">
              <w:rPr>
                <w:rFonts w:ascii="Times New Roman" w:hAnsi="Times New Roman" w:cs="Times New Roman"/>
                <w:sz w:val="24"/>
                <w:szCs w:val="24"/>
              </w:rPr>
              <w:t xml:space="preserve">Biologia na czasie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Edycja</w:t>
            </w:r>
            <w:r w:rsidR="008A1C5E">
              <w:rPr>
                <w:rFonts w:ascii="Times New Roman" w:hAnsi="Times New Roman" w:cs="Times New Roman"/>
                <w:sz w:val="24"/>
                <w:szCs w:val="24"/>
              </w:rPr>
              <w:t xml:space="preserve"> 2024. </w:t>
            </w:r>
            <w:r w:rsidR="00EE7332">
              <w:rPr>
                <w:rFonts w:ascii="Times New Roman" w:hAnsi="Times New Roman" w:cs="Times New Roman"/>
                <w:sz w:val="24"/>
                <w:szCs w:val="24"/>
              </w:rPr>
              <w:t>Zakres podstawowy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EE7332">
              <w:rPr>
                <w:rFonts w:ascii="Times New Roman" w:hAnsi="Times New Roman" w:cs="Times New Roman"/>
                <w:sz w:val="24"/>
                <w:szCs w:val="24"/>
              </w:rPr>
              <w:t xml:space="preserve"> Kontynuacja.</w:t>
            </w:r>
          </w:p>
          <w:p w14:paraId="30F19ADD" w14:textId="6BEBA92B" w:rsidR="00DD0268" w:rsidRDefault="002E1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r w:rsidR="00EE7332">
              <w:rPr>
                <w:rFonts w:ascii="Times New Roman" w:hAnsi="Times New Roman" w:cs="Times New Roman"/>
                <w:sz w:val="24"/>
                <w:szCs w:val="24"/>
              </w:rPr>
              <w:t xml:space="preserve">Biologia na czasie 3. </w:t>
            </w:r>
            <w:r w:rsidR="008A1C5E">
              <w:rPr>
                <w:rFonts w:ascii="Times New Roman" w:hAnsi="Times New Roman" w:cs="Times New Roman"/>
                <w:sz w:val="24"/>
                <w:szCs w:val="24"/>
              </w:rPr>
              <w:t xml:space="preserve">Edycja 2024. </w:t>
            </w:r>
            <w:r w:rsidR="00EE7332">
              <w:rPr>
                <w:rFonts w:ascii="Times New Roman" w:hAnsi="Times New Roman" w:cs="Times New Roman"/>
                <w:sz w:val="24"/>
                <w:szCs w:val="24"/>
              </w:rPr>
              <w:t>Zakres podstawowy.</w:t>
            </w:r>
          </w:p>
        </w:tc>
        <w:tc>
          <w:tcPr>
            <w:tcW w:w="3084" w:type="dxa"/>
            <w:vAlign w:val="center"/>
          </w:tcPr>
          <w:p w14:paraId="3FCEDC6A" w14:textId="77777777" w:rsidR="00DD0268" w:rsidRDefault="00EE7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DD0268" w14:paraId="410D3488" w14:textId="77777777">
        <w:tc>
          <w:tcPr>
            <w:tcW w:w="3256" w:type="dxa"/>
          </w:tcPr>
          <w:p w14:paraId="2BAE4E02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Przedmioty zawodowe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informatycy.</w:t>
            </w:r>
          </w:p>
        </w:tc>
        <w:tc>
          <w:tcPr>
            <w:tcW w:w="7654" w:type="dxa"/>
          </w:tcPr>
          <w:p w14:paraId="58F37944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Tworzenie stron i aplikacji internetowych oraz baz danych i administrowanie nimi. - część 1 i 2. Autorzy: Tomasz Klekot, Agnieszka Klekot</w:t>
            </w:r>
          </w:p>
        </w:tc>
        <w:tc>
          <w:tcPr>
            <w:tcW w:w="3084" w:type="dxa"/>
            <w:vAlign w:val="center"/>
          </w:tcPr>
          <w:p w14:paraId="0F801E0B" w14:textId="77777777" w:rsidR="00DD0268" w:rsidRDefault="00EE7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DD0268" w14:paraId="4C93FB9C" w14:textId="77777777">
        <w:tc>
          <w:tcPr>
            <w:tcW w:w="3256" w:type="dxa"/>
          </w:tcPr>
          <w:p w14:paraId="32A52983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Działalność gospodarcza</w:t>
            </w:r>
          </w:p>
        </w:tc>
        <w:tc>
          <w:tcPr>
            <w:tcW w:w="7654" w:type="dxa"/>
          </w:tcPr>
          <w:p w14:paraId="053653D8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Prowadzenie działalności gospodarczej. Autorzy</w:t>
            </w:r>
            <w:r>
              <w:rPr>
                <w:rFonts w:ascii="Times New Roman" w:hAnsi="Times New Roman" w:cs="Times New Roman"/>
                <w:color w:val="31333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 Gorzelany,          W.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NR dopuszczenia 5/2013</w:t>
            </w:r>
          </w:p>
        </w:tc>
        <w:tc>
          <w:tcPr>
            <w:tcW w:w="3084" w:type="dxa"/>
            <w:vAlign w:val="center"/>
          </w:tcPr>
          <w:p w14:paraId="103B435D" w14:textId="77777777" w:rsidR="00DD0268" w:rsidRDefault="00EE7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DD0268" w14:paraId="5803B930" w14:textId="77777777">
        <w:tc>
          <w:tcPr>
            <w:tcW w:w="3256" w:type="dxa"/>
          </w:tcPr>
          <w:p w14:paraId="64286BAF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</w:p>
        </w:tc>
        <w:tc>
          <w:tcPr>
            <w:tcW w:w="7654" w:type="dxa"/>
          </w:tcPr>
          <w:p w14:paraId="7DB7F482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centrum uwagi 1. Podręcznik do wiedzy o społeczeństwie dla liceum ogólnokształcącego i technikum. Zakres podstawowy. Autorzy: Arkadiusz Janicki, Mariusz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Justyna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Kięczkowska</w:t>
            </w:r>
            <w:proofErr w:type="spellEnd"/>
          </w:p>
        </w:tc>
        <w:tc>
          <w:tcPr>
            <w:tcW w:w="3084" w:type="dxa"/>
            <w:vAlign w:val="center"/>
          </w:tcPr>
          <w:p w14:paraId="152C1A90" w14:textId="77777777" w:rsidR="00DD0268" w:rsidRDefault="00EE7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937F4F" w14:paraId="545887A9" w14:textId="77777777">
        <w:tc>
          <w:tcPr>
            <w:tcW w:w="3256" w:type="dxa"/>
          </w:tcPr>
          <w:p w14:paraId="21E44D17" w14:textId="77777777" w:rsidR="00937F4F" w:rsidRDefault="00937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7654" w:type="dxa"/>
          </w:tcPr>
          <w:p w14:paraId="4E6E3F59" w14:textId="77777777" w:rsidR="00937F4F" w:rsidRDefault="00937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F4F">
              <w:rPr>
                <w:rFonts w:ascii="Times New Roman" w:hAnsi="Times New Roman" w:cs="Times New Roman"/>
                <w:sz w:val="24"/>
                <w:szCs w:val="24"/>
              </w:rPr>
              <w:t>W poszukiwaniu wiary. Podręcznik dla kl.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37F4F">
              <w:rPr>
                <w:rFonts w:ascii="Times New Roman" w:hAnsi="Times New Roman" w:cs="Times New Roman"/>
                <w:sz w:val="24"/>
                <w:szCs w:val="24"/>
              </w:rPr>
              <w:t xml:space="preserve"> LO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F4F">
              <w:rPr>
                <w:rFonts w:ascii="Times New Roman" w:hAnsi="Times New Roman" w:cs="Times New Roman"/>
                <w:sz w:val="24"/>
                <w:szCs w:val="24"/>
              </w:rPr>
              <w:t>Technikum.</w:t>
            </w:r>
          </w:p>
        </w:tc>
        <w:tc>
          <w:tcPr>
            <w:tcW w:w="3084" w:type="dxa"/>
            <w:vAlign w:val="center"/>
          </w:tcPr>
          <w:p w14:paraId="76812AEC" w14:textId="77777777" w:rsidR="00937F4F" w:rsidRDefault="001D5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3A1">
              <w:rPr>
                <w:rFonts w:ascii="Times New Roman" w:hAnsi="Times New Roman" w:cs="Times New Roman"/>
                <w:sz w:val="24"/>
                <w:szCs w:val="24"/>
              </w:rPr>
              <w:t>Wydaw</w:t>
            </w:r>
            <w:r w:rsidR="001813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3A1">
              <w:rPr>
                <w:rFonts w:ascii="Times New Roman" w:hAnsi="Times New Roman" w:cs="Times New Roman"/>
                <w:sz w:val="24"/>
                <w:szCs w:val="24"/>
              </w:rPr>
              <w:t>Diecezj</w:t>
            </w:r>
            <w:proofErr w:type="spellEnd"/>
            <w:r w:rsidR="001813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D53A1">
              <w:rPr>
                <w:rFonts w:ascii="Times New Roman" w:hAnsi="Times New Roman" w:cs="Times New Roman"/>
                <w:sz w:val="24"/>
                <w:szCs w:val="24"/>
              </w:rPr>
              <w:t>Sandomierz</w:t>
            </w:r>
          </w:p>
        </w:tc>
      </w:tr>
    </w:tbl>
    <w:p w14:paraId="635935D6" w14:textId="77777777" w:rsidR="00DD0268" w:rsidRDefault="00DD0268">
      <w:pPr>
        <w:rPr>
          <w:rFonts w:ascii="Times New Roman" w:hAnsi="Times New Roman" w:cs="Times New Roman"/>
          <w:sz w:val="24"/>
          <w:szCs w:val="24"/>
        </w:rPr>
      </w:pPr>
    </w:p>
    <w:p w14:paraId="70732B9B" w14:textId="77777777" w:rsidR="00DD0268" w:rsidRDefault="00DD0268">
      <w:pPr>
        <w:rPr>
          <w:rFonts w:ascii="Times New Roman" w:hAnsi="Times New Roman" w:cs="Times New Roman"/>
          <w:sz w:val="24"/>
          <w:szCs w:val="24"/>
        </w:rPr>
      </w:pPr>
    </w:p>
    <w:p w14:paraId="0D5CC37C" w14:textId="77777777" w:rsidR="00DD0268" w:rsidRDefault="00DD026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7654"/>
        <w:gridCol w:w="3084"/>
      </w:tblGrid>
      <w:tr w:rsidR="00DD0268" w14:paraId="13334FC0" w14:textId="77777777">
        <w:tc>
          <w:tcPr>
            <w:tcW w:w="13994" w:type="dxa"/>
            <w:gridSpan w:val="3"/>
          </w:tcPr>
          <w:p w14:paraId="3AC42E5C" w14:textId="77777777" w:rsidR="00DD0268" w:rsidRDefault="00EE7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Klasa V Technikum </w:t>
            </w:r>
          </w:p>
        </w:tc>
      </w:tr>
      <w:tr w:rsidR="00DD0268" w14:paraId="3E3F4B89" w14:textId="77777777">
        <w:tc>
          <w:tcPr>
            <w:tcW w:w="3256" w:type="dxa"/>
          </w:tcPr>
          <w:p w14:paraId="32872170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polski </w:t>
            </w:r>
          </w:p>
        </w:tc>
        <w:tc>
          <w:tcPr>
            <w:tcW w:w="7654" w:type="dxa"/>
          </w:tcPr>
          <w:p w14:paraId="051A915E" w14:textId="28B8D433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Ponad słowami 4. Podręcznik dla liceum ogólnokształcącego i technikum. Zakres podstawowy i rozszerzony</w:t>
            </w:r>
          </w:p>
        </w:tc>
        <w:tc>
          <w:tcPr>
            <w:tcW w:w="3084" w:type="dxa"/>
            <w:vAlign w:val="center"/>
          </w:tcPr>
          <w:p w14:paraId="67478828" w14:textId="77777777" w:rsidR="00DD0268" w:rsidRDefault="00EE7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DD0268" w14:paraId="744A21E2" w14:textId="77777777">
        <w:tc>
          <w:tcPr>
            <w:tcW w:w="3256" w:type="dxa"/>
          </w:tcPr>
          <w:p w14:paraId="1D419AEB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angielski </w:t>
            </w:r>
          </w:p>
        </w:tc>
        <w:tc>
          <w:tcPr>
            <w:tcW w:w="7654" w:type="dxa"/>
          </w:tcPr>
          <w:p w14:paraId="656B63AA" w14:textId="1FBAF96D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44798" w:rsidRPr="00644798">
              <w:rPr>
                <w:rFonts w:ascii="Times New Roman" w:hAnsi="Times New Roman" w:cs="Times New Roman"/>
                <w:sz w:val="24"/>
                <w:szCs w:val="24"/>
              </w:rPr>
              <w:t xml:space="preserve">Repetytorium Maturalne Poziom podstawowy i rozszerzony. Autor: B. Borkowska, </w:t>
            </w:r>
            <w:proofErr w:type="spellStart"/>
            <w:r w:rsidR="00644798" w:rsidRPr="00644798">
              <w:rPr>
                <w:rFonts w:ascii="Times New Roman" w:hAnsi="Times New Roman" w:cs="Times New Roman"/>
                <w:sz w:val="24"/>
                <w:szCs w:val="24"/>
              </w:rPr>
              <w:t>R.Evans</w:t>
            </w:r>
            <w:proofErr w:type="spellEnd"/>
            <w:r w:rsidR="00644798" w:rsidRPr="00644798">
              <w:rPr>
                <w:rFonts w:ascii="Times New Roman" w:hAnsi="Times New Roman" w:cs="Times New Roman"/>
                <w:sz w:val="24"/>
                <w:szCs w:val="24"/>
              </w:rPr>
              <w:t xml:space="preserve">, A. Lane, Ch. </w:t>
            </w:r>
            <w:proofErr w:type="spellStart"/>
            <w:r w:rsidR="00644798" w:rsidRPr="00644798">
              <w:rPr>
                <w:rFonts w:ascii="Times New Roman" w:hAnsi="Times New Roman" w:cs="Times New Roman"/>
                <w:sz w:val="24"/>
                <w:szCs w:val="24"/>
              </w:rPr>
              <w:t>Speck</w:t>
            </w:r>
            <w:proofErr w:type="spellEnd"/>
            <w:r w:rsidR="00644798" w:rsidRPr="00644798">
              <w:rPr>
                <w:rFonts w:ascii="Times New Roman" w:hAnsi="Times New Roman" w:cs="Times New Roman"/>
                <w:sz w:val="24"/>
                <w:szCs w:val="24"/>
              </w:rPr>
              <w:t xml:space="preserve">, J. </w:t>
            </w:r>
            <w:proofErr w:type="spellStart"/>
            <w:r w:rsidR="00644798" w:rsidRPr="00644798">
              <w:rPr>
                <w:rFonts w:ascii="Times New Roman" w:hAnsi="Times New Roman" w:cs="Times New Roman"/>
                <w:sz w:val="24"/>
                <w:szCs w:val="24"/>
              </w:rPr>
              <w:t>Szuwart</w:t>
            </w:r>
            <w:proofErr w:type="spellEnd"/>
          </w:p>
        </w:tc>
        <w:tc>
          <w:tcPr>
            <w:tcW w:w="3084" w:type="dxa"/>
            <w:vAlign w:val="center"/>
          </w:tcPr>
          <w:p w14:paraId="63DB6F4F" w14:textId="2B8712F0" w:rsidR="00DD0268" w:rsidRDefault="00884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</w:tr>
      <w:tr w:rsidR="00DD0268" w14:paraId="6928DAB2" w14:textId="77777777">
        <w:tc>
          <w:tcPr>
            <w:tcW w:w="3256" w:type="dxa"/>
          </w:tcPr>
          <w:p w14:paraId="5B02C26D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niemiecki </w:t>
            </w:r>
          </w:p>
        </w:tc>
        <w:tc>
          <w:tcPr>
            <w:tcW w:w="7654" w:type="dxa"/>
          </w:tcPr>
          <w:p w14:paraId="13E9BC06" w14:textId="59E911E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#trends 4</w:t>
            </w:r>
            <w:r w:rsidR="005A1D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1D8C" w:rsidRPr="005A1D8C">
              <w:rPr>
                <w:rFonts w:ascii="Times New Roman" w:hAnsi="Times New Roman" w:cs="Times New Roman"/>
                <w:sz w:val="24"/>
                <w:szCs w:val="24"/>
              </w:rPr>
              <w:t xml:space="preserve">Podręcznik do języka niemieckiego dla liceów i techników, cz. </w:t>
            </w:r>
            <w:r w:rsidR="005A1D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1D8C" w:rsidRPr="005A1D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4" w:type="dxa"/>
            <w:vAlign w:val="center"/>
          </w:tcPr>
          <w:p w14:paraId="08DEDF4A" w14:textId="77777777" w:rsidR="00DD0268" w:rsidRDefault="00EE7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DD0268" w14:paraId="7A99BA7C" w14:textId="77777777">
        <w:tc>
          <w:tcPr>
            <w:tcW w:w="3256" w:type="dxa"/>
          </w:tcPr>
          <w:p w14:paraId="5F5ABD12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rosyjski </w:t>
            </w:r>
          </w:p>
        </w:tc>
        <w:tc>
          <w:tcPr>
            <w:tcW w:w="7654" w:type="dxa"/>
          </w:tcPr>
          <w:p w14:paraId="371456A6" w14:textId="48672115" w:rsidR="00DD0268" w:rsidRDefault="003C22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Новый</w:t>
            </w:r>
            <w:proofErr w:type="spellEnd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Kak</w:t>
            </w:r>
            <w:proofErr w:type="spellEnd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paз</w:t>
            </w:r>
            <w:proofErr w:type="spellEnd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Język rosyjski. Podręcznik dla liceum i technikum. Część </w:t>
            </w:r>
            <w:r w:rsidR="008534C5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902489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Autorzy: Olga </w:t>
            </w:r>
            <w:proofErr w:type="spellStart"/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Tatarchyk</w:t>
            </w:r>
            <w:proofErr w:type="spellEnd"/>
          </w:p>
        </w:tc>
        <w:tc>
          <w:tcPr>
            <w:tcW w:w="3084" w:type="dxa"/>
            <w:vAlign w:val="center"/>
          </w:tcPr>
          <w:p w14:paraId="224CE27E" w14:textId="0D40CC75" w:rsidR="00DD0268" w:rsidRDefault="00EE7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WSiP Nr dopuszczenia </w:t>
            </w:r>
            <w:r w:rsidR="008534C5">
              <w:rPr>
                <w:rFonts w:ascii="Times New Roman" w:hAnsi="Times New Roman" w:cs="Times New Roman"/>
                <w:sz w:val="24"/>
                <w:szCs w:val="24"/>
              </w:rPr>
              <w:br/>
              <w:t>1134/4/2025</w:t>
            </w:r>
          </w:p>
        </w:tc>
      </w:tr>
      <w:tr w:rsidR="00DD0268" w14:paraId="7790332A" w14:textId="77777777">
        <w:tc>
          <w:tcPr>
            <w:tcW w:w="3256" w:type="dxa"/>
          </w:tcPr>
          <w:p w14:paraId="76942885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</w:p>
        </w:tc>
        <w:tc>
          <w:tcPr>
            <w:tcW w:w="7654" w:type="dxa"/>
          </w:tcPr>
          <w:p w14:paraId="2CE371BA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centrum uwagi 2. Podręcznik do wiedzy o społeczeństwie dla liceum ogólnokształcącego i technikum. Zakres podstawowy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Autorzy: Lucyna Czechowska, Arkadiusz Janicki</w:t>
            </w:r>
          </w:p>
        </w:tc>
        <w:tc>
          <w:tcPr>
            <w:tcW w:w="3084" w:type="dxa"/>
            <w:vAlign w:val="center"/>
          </w:tcPr>
          <w:p w14:paraId="2C8EA657" w14:textId="77777777" w:rsidR="00DD0268" w:rsidRDefault="00EE7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DD0268" w14:paraId="5EEE2E04" w14:textId="77777777">
        <w:tc>
          <w:tcPr>
            <w:tcW w:w="3256" w:type="dxa"/>
          </w:tcPr>
          <w:p w14:paraId="7207D11C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7654" w:type="dxa"/>
          </w:tcPr>
          <w:p w14:paraId="30EE0CF1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Podręcznik do matematyki dla liceum ogólnokształcącego i technikum. Zakres podstawowy i rozszerzony – kontynuacja. Nr dopuszczenia 988/4/2022.</w:t>
            </w:r>
          </w:p>
        </w:tc>
        <w:tc>
          <w:tcPr>
            <w:tcW w:w="3084" w:type="dxa"/>
            <w:vAlign w:val="center"/>
          </w:tcPr>
          <w:p w14:paraId="37735770" w14:textId="77777777" w:rsidR="00DD0268" w:rsidRDefault="00EE7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DD0268" w14:paraId="3BED7546" w14:textId="77777777">
        <w:tc>
          <w:tcPr>
            <w:tcW w:w="3256" w:type="dxa"/>
          </w:tcPr>
          <w:p w14:paraId="7268307C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Przedmioty zawodowe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informatycy.</w:t>
            </w:r>
          </w:p>
        </w:tc>
        <w:tc>
          <w:tcPr>
            <w:tcW w:w="7654" w:type="dxa"/>
          </w:tcPr>
          <w:p w14:paraId="2218E781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Tworzenie stron i aplikacji internetowych oraz baz danych i administrowanie nimi. - część 1 i 2. Autorzy: Tomasz Klekot, Agnieszka Klekot</w:t>
            </w:r>
          </w:p>
        </w:tc>
        <w:tc>
          <w:tcPr>
            <w:tcW w:w="3084" w:type="dxa"/>
            <w:vAlign w:val="center"/>
          </w:tcPr>
          <w:p w14:paraId="30760D6A" w14:textId="77777777" w:rsidR="00DD0268" w:rsidRDefault="00EE7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DD0268" w14:paraId="4D76B17E" w14:textId="77777777">
        <w:tc>
          <w:tcPr>
            <w:tcW w:w="3256" w:type="dxa"/>
          </w:tcPr>
          <w:p w14:paraId="1FB8C923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Religia </w:t>
            </w:r>
          </w:p>
        </w:tc>
        <w:tc>
          <w:tcPr>
            <w:tcW w:w="7654" w:type="dxa"/>
          </w:tcPr>
          <w:p w14:paraId="0F08FADE" w14:textId="77777777" w:rsidR="001D53A1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poszukiwaniu miłości rodzinnej – podręcznik dla klasy                       </w:t>
            </w:r>
          </w:p>
          <w:p w14:paraId="668CBE22" w14:textId="77777777" w:rsidR="00DD0268" w:rsidRDefault="00EE7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 Technikum. Nr programu AZ-4- 01/18.</w:t>
            </w:r>
          </w:p>
        </w:tc>
        <w:tc>
          <w:tcPr>
            <w:tcW w:w="3084" w:type="dxa"/>
            <w:vAlign w:val="center"/>
          </w:tcPr>
          <w:p w14:paraId="406713FD" w14:textId="77777777" w:rsidR="00DD0268" w:rsidRDefault="00EE7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 Diecezjalne Sandomierz</w:t>
            </w:r>
          </w:p>
        </w:tc>
      </w:tr>
    </w:tbl>
    <w:p w14:paraId="5D840DC8" w14:textId="77777777" w:rsidR="00DD0268" w:rsidRDefault="00DD0268">
      <w:pPr>
        <w:rPr>
          <w:rFonts w:ascii="Times New Roman" w:hAnsi="Times New Roman" w:cs="Times New Roman"/>
          <w:sz w:val="24"/>
          <w:szCs w:val="24"/>
        </w:rPr>
      </w:pPr>
    </w:p>
    <w:sectPr w:rsidR="00DD02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2AF36" w14:textId="77777777" w:rsidR="000161BD" w:rsidRDefault="000161BD">
      <w:pPr>
        <w:spacing w:line="240" w:lineRule="auto"/>
      </w:pPr>
      <w:r>
        <w:separator/>
      </w:r>
    </w:p>
  </w:endnote>
  <w:endnote w:type="continuationSeparator" w:id="0">
    <w:p w14:paraId="545D151A" w14:textId="77777777" w:rsidR="000161BD" w:rsidRDefault="000161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82BAE" w14:textId="77777777" w:rsidR="000161BD" w:rsidRDefault="000161BD">
      <w:pPr>
        <w:spacing w:after="0"/>
      </w:pPr>
      <w:r>
        <w:separator/>
      </w:r>
    </w:p>
  </w:footnote>
  <w:footnote w:type="continuationSeparator" w:id="0">
    <w:p w14:paraId="4E5AD537" w14:textId="77777777" w:rsidR="000161BD" w:rsidRDefault="000161B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C6A"/>
    <w:rsid w:val="000161BD"/>
    <w:rsid w:val="00035189"/>
    <w:rsid w:val="0005115F"/>
    <w:rsid w:val="000637BA"/>
    <w:rsid w:val="00094CDB"/>
    <w:rsid w:val="000D6569"/>
    <w:rsid w:val="000F5882"/>
    <w:rsid w:val="00104067"/>
    <w:rsid w:val="0011200A"/>
    <w:rsid w:val="001374D6"/>
    <w:rsid w:val="00143138"/>
    <w:rsid w:val="00145093"/>
    <w:rsid w:val="00150B8D"/>
    <w:rsid w:val="00152017"/>
    <w:rsid w:val="00172E8E"/>
    <w:rsid w:val="00181354"/>
    <w:rsid w:val="001C1B60"/>
    <w:rsid w:val="001C50D6"/>
    <w:rsid w:val="001D23F6"/>
    <w:rsid w:val="001D53A1"/>
    <w:rsid w:val="001F02F3"/>
    <w:rsid w:val="0020285D"/>
    <w:rsid w:val="00215DC8"/>
    <w:rsid w:val="00236BF9"/>
    <w:rsid w:val="0024040F"/>
    <w:rsid w:val="00242F12"/>
    <w:rsid w:val="00272612"/>
    <w:rsid w:val="002879E4"/>
    <w:rsid w:val="002B50D7"/>
    <w:rsid w:val="002D3D3D"/>
    <w:rsid w:val="002D553C"/>
    <w:rsid w:val="002E1F28"/>
    <w:rsid w:val="002F7106"/>
    <w:rsid w:val="003179D3"/>
    <w:rsid w:val="0035000E"/>
    <w:rsid w:val="00376FD3"/>
    <w:rsid w:val="0038260E"/>
    <w:rsid w:val="003A0E33"/>
    <w:rsid w:val="003B4FB5"/>
    <w:rsid w:val="003C2233"/>
    <w:rsid w:val="003D56AE"/>
    <w:rsid w:val="00420B64"/>
    <w:rsid w:val="0042424A"/>
    <w:rsid w:val="00483265"/>
    <w:rsid w:val="00496AE3"/>
    <w:rsid w:val="004A03AA"/>
    <w:rsid w:val="004A15D3"/>
    <w:rsid w:val="004B1042"/>
    <w:rsid w:val="004C260C"/>
    <w:rsid w:val="004D6485"/>
    <w:rsid w:val="004E041F"/>
    <w:rsid w:val="004F512B"/>
    <w:rsid w:val="00501E77"/>
    <w:rsid w:val="005110C2"/>
    <w:rsid w:val="00514567"/>
    <w:rsid w:val="005230A4"/>
    <w:rsid w:val="00523AAE"/>
    <w:rsid w:val="00530102"/>
    <w:rsid w:val="00541095"/>
    <w:rsid w:val="00552FEC"/>
    <w:rsid w:val="00557635"/>
    <w:rsid w:val="0056467A"/>
    <w:rsid w:val="00570A44"/>
    <w:rsid w:val="005761F0"/>
    <w:rsid w:val="00581AC9"/>
    <w:rsid w:val="005A1D8C"/>
    <w:rsid w:val="005B4276"/>
    <w:rsid w:val="005E09AD"/>
    <w:rsid w:val="005F1BEF"/>
    <w:rsid w:val="005F2E32"/>
    <w:rsid w:val="00603ED7"/>
    <w:rsid w:val="00644798"/>
    <w:rsid w:val="00645987"/>
    <w:rsid w:val="006935DB"/>
    <w:rsid w:val="006A7843"/>
    <w:rsid w:val="006C124D"/>
    <w:rsid w:val="006D216F"/>
    <w:rsid w:val="006D525B"/>
    <w:rsid w:val="006D7113"/>
    <w:rsid w:val="00725EC3"/>
    <w:rsid w:val="007275B0"/>
    <w:rsid w:val="007500E5"/>
    <w:rsid w:val="00767CDF"/>
    <w:rsid w:val="007713A0"/>
    <w:rsid w:val="00780088"/>
    <w:rsid w:val="0078012D"/>
    <w:rsid w:val="007B1AB0"/>
    <w:rsid w:val="007B4C28"/>
    <w:rsid w:val="007C4CBE"/>
    <w:rsid w:val="007C699D"/>
    <w:rsid w:val="007C7C4D"/>
    <w:rsid w:val="007E080E"/>
    <w:rsid w:val="007E71D6"/>
    <w:rsid w:val="007F7174"/>
    <w:rsid w:val="008240A8"/>
    <w:rsid w:val="00844662"/>
    <w:rsid w:val="008534C5"/>
    <w:rsid w:val="0088154B"/>
    <w:rsid w:val="008840AB"/>
    <w:rsid w:val="00892480"/>
    <w:rsid w:val="008A1C5E"/>
    <w:rsid w:val="008C0DE0"/>
    <w:rsid w:val="008C6CAF"/>
    <w:rsid w:val="008F4C28"/>
    <w:rsid w:val="009014C0"/>
    <w:rsid w:val="00902489"/>
    <w:rsid w:val="00926439"/>
    <w:rsid w:val="00937F4F"/>
    <w:rsid w:val="00974077"/>
    <w:rsid w:val="00981760"/>
    <w:rsid w:val="009E4D24"/>
    <w:rsid w:val="009F228C"/>
    <w:rsid w:val="00A047FA"/>
    <w:rsid w:val="00A22CB4"/>
    <w:rsid w:val="00A24C37"/>
    <w:rsid w:val="00A25D7D"/>
    <w:rsid w:val="00A42FEB"/>
    <w:rsid w:val="00A53B3D"/>
    <w:rsid w:val="00A71600"/>
    <w:rsid w:val="00A82DB7"/>
    <w:rsid w:val="00AD1294"/>
    <w:rsid w:val="00AE663E"/>
    <w:rsid w:val="00B13CB7"/>
    <w:rsid w:val="00B14069"/>
    <w:rsid w:val="00B63D6B"/>
    <w:rsid w:val="00B77AD1"/>
    <w:rsid w:val="00BD28F2"/>
    <w:rsid w:val="00BD4D7C"/>
    <w:rsid w:val="00BE769F"/>
    <w:rsid w:val="00C32656"/>
    <w:rsid w:val="00C54C19"/>
    <w:rsid w:val="00C76712"/>
    <w:rsid w:val="00C80877"/>
    <w:rsid w:val="00C862F4"/>
    <w:rsid w:val="00CC041E"/>
    <w:rsid w:val="00D1487D"/>
    <w:rsid w:val="00D45066"/>
    <w:rsid w:val="00D64866"/>
    <w:rsid w:val="00D778F4"/>
    <w:rsid w:val="00D87828"/>
    <w:rsid w:val="00D95D91"/>
    <w:rsid w:val="00DA6158"/>
    <w:rsid w:val="00DC0A99"/>
    <w:rsid w:val="00DC7B0F"/>
    <w:rsid w:val="00DD0268"/>
    <w:rsid w:val="00E1699C"/>
    <w:rsid w:val="00E20FC0"/>
    <w:rsid w:val="00E229B0"/>
    <w:rsid w:val="00E30A1B"/>
    <w:rsid w:val="00E319DA"/>
    <w:rsid w:val="00E65517"/>
    <w:rsid w:val="00E800F1"/>
    <w:rsid w:val="00E8142E"/>
    <w:rsid w:val="00EC42E4"/>
    <w:rsid w:val="00ED0C6A"/>
    <w:rsid w:val="00ED54AC"/>
    <w:rsid w:val="00EE7332"/>
    <w:rsid w:val="00F07645"/>
    <w:rsid w:val="00F27948"/>
    <w:rsid w:val="00F356C0"/>
    <w:rsid w:val="00F66F89"/>
    <w:rsid w:val="00F81F0B"/>
    <w:rsid w:val="00F84B68"/>
    <w:rsid w:val="00FB4E7D"/>
    <w:rsid w:val="00FC203D"/>
    <w:rsid w:val="31856A02"/>
    <w:rsid w:val="574C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EC7D1"/>
  <w15:docId w15:val="{B7648951-1CC2-426F-A8BE-2D8BF8FD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D7351-1F81-486B-8004-5534771F5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1618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Aneta Gołyska</cp:lastModifiedBy>
  <cp:revision>11</cp:revision>
  <cp:lastPrinted>2026-06-30T09:26:00Z</cp:lastPrinted>
  <dcterms:created xsi:type="dcterms:W3CDTF">2025-06-26T10:04:00Z</dcterms:created>
  <dcterms:modified xsi:type="dcterms:W3CDTF">2026-06-30T09:26:00Z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1045-12.2.0.17119</vt:lpwstr>
  </property>
  <property fmtid="{D5CDD505-2E9C-101B-9397-08002B2CF9AE}" pid="3" name="ICV">
    <vt:lpwstr>D66936F48E344EB88A8D08B68D4D35BE_13</vt:lpwstr>
  </property>
</Properties>
</file>